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EDCC0" w14:textId="335B3BA0" w:rsidR="00332A8E" w:rsidRDefault="0039278A">
      <w:pPr>
        <w:pStyle w:val="BodyText"/>
        <w:ind w:left="4870"/>
        <w:rPr>
          <w:rFonts w:ascii="Times New Roman"/>
          <w:noProof/>
          <w:sz w:val="20"/>
        </w:rPr>
      </w:pPr>
      <w:r>
        <w:rPr>
          <w:rFonts w:ascii="Times New Roman"/>
          <w:noProof/>
          <w:sz w:val="20"/>
        </w:rPr>
        <w:drawing>
          <wp:inline distT="0" distB="0" distL="0" distR="0" wp14:anchorId="4E0B2B70" wp14:editId="74079A23">
            <wp:extent cx="977463" cy="685800"/>
            <wp:effectExtent l="0" t="0" r="0" b="0"/>
            <wp:docPr id="1" name="Image 1" descr="A logo with text on i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with text on it&#10;&#10;AI-generated content may be incorrect."/>
                    <pic:cNvPicPr/>
                  </pic:nvPicPr>
                  <pic:blipFill>
                    <a:blip r:embed="rId5" cstate="print"/>
                    <a:stretch>
                      <a:fillRect/>
                    </a:stretch>
                  </pic:blipFill>
                  <pic:spPr>
                    <a:xfrm>
                      <a:off x="0" y="0"/>
                      <a:ext cx="987414" cy="692782"/>
                    </a:xfrm>
                    <a:prstGeom prst="rect">
                      <a:avLst/>
                    </a:prstGeom>
                  </pic:spPr>
                </pic:pic>
              </a:graphicData>
            </a:graphic>
          </wp:inline>
        </w:drawing>
      </w:r>
    </w:p>
    <w:p w14:paraId="75FE0B55" w14:textId="77777777" w:rsidR="00332A8E" w:rsidRDefault="00332A8E">
      <w:pPr>
        <w:pStyle w:val="BodyText"/>
        <w:ind w:left="4870"/>
        <w:rPr>
          <w:rFonts w:ascii="Times New Roman"/>
          <w:noProof/>
          <w:sz w:val="20"/>
        </w:rPr>
      </w:pPr>
    </w:p>
    <w:p w14:paraId="58B302BF" w14:textId="77777777" w:rsidR="00004AA7" w:rsidRDefault="00004AA7">
      <w:pPr>
        <w:pStyle w:val="Heading1"/>
        <w:spacing w:line="259" w:lineRule="auto"/>
        <w:ind w:left="2568" w:right="2568" w:hanging="3"/>
        <w:jc w:val="center"/>
        <w:rPr>
          <w:rFonts w:cstheme="minorHAnsi"/>
          <w:sz w:val="20"/>
          <w:szCs w:val="20"/>
        </w:rPr>
      </w:pPr>
    </w:p>
    <w:p w14:paraId="703984F4" w14:textId="636299CC" w:rsidR="00165EFD" w:rsidRPr="00EB3084" w:rsidRDefault="00000000">
      <w:pPr>
        <w:pStyle w:val="Heading1"/>
        <w:spacing w:line="259" w:lineRule="auto"/>
        <w:ind w:left="2568" w:right="2568" w:hanging="3"/>
        <w:jc w:val="center"/>
        <w:rPr>
          <w:rFonts w:cstheme="minorHAnsi"/>
          <w:sz w:val="20"/>
          <w:szCs w:val="20"/>
        </w:rPr>
      </w:pPr>
      <w:r w:rsidRPr="00EB3084">
        <w:rPr>
          <w:rFonts w:cstheme="minorHAnsi"/>
          <w:sz w:val="20"/>
          <w:szCs w:val="20"/>
        </w:rPr>
        <w:t>Board of Directors Business Meeting Tuesday,</w:t>
      </w:r>
      <w:r w:rsidRPr="00EB3084">
        <w:rPr>
          <w:rFonts w:cstheme="minorHAnsi"/>
          <w:spacing w:val="-8"/>
          <w:sz w:val="20"/>
          <w:szCs w:val="20"/>
        </w:rPr>
        <w:t xml:space="preserve"> </w:t>
      </w:r>
      <w:r w:rsidR="00004AA7">
        <w:rPr>
          <w:rFonts w:cstheme="minorHAnsi"/>
          <w:spacing w:val="-8"/>
          <w:sz w:val="20"/>
          <w:szCs w:val="20"/>
        </w:rPr>
        <w:t xml:space="preserve">December 16, </w:t>
      </w:r>
      <w:r w:rsidR="008C31CD" w:rsidRPr="00EB3084">
        <w:rPr>
          <w:rFonts w:cstheme="minorHAnsi"/>
          <w:spacing w:val="-8"/>
          <w:sz w:val="20"/>
          <w:szCs w:val="20"/>
        </w:rPr>
        <w:t>2025</w:t>
      </w:r>
      <w:r w:rsidRPr="00EB3084">
        <w:rPr>
          <w:rFonts w:cstheme="minorHAnsi"/>
          <w:sz w:val="20"/>
          <w:szCs w:val="20"/>
        </w:rPr>
        <w:t>,</w:t>
      </w:r>
      <w:r w:rsidRPr="00EB3084">
        <w:rPr>
          <w:rFonts w:cstheme="minorHAnsi"/>
          <w:spacing w:val="-9"/>
          <w:sz w:val="20"/>
          <w:szCs w:val="20"/>
        </w:rPr>
        <w:t xml:space="preserve"> </w:t>
      </w:r>
      <w:r w:rsidR="00D91B67" w:rsidRPr="00EB3084">
        <w:rPr>
          <w:rFonts w:cstheme="minorHAnsi"/>
          <w:spacing w:val="-9"/>
          <w:sz w:val="20"/>
          <w:szCs w:val="20"/>
        </w:rPr>
        <w:t>7</w:t>
      </w:r>
      <w:r w:rsidR="00D91B67" w:rsidRPr="00EB3084">
        <w:rPr>
          <w:rFonts w:cstheme="minorHAnsi"/>
          <w:sz w:val="20"/>
          <w:szCs w:val="20"/>
        </w:rPr>
        <w:t>:00</w:t>
      </w:r>
      <w:r w:rsidR="00D91B67" w:rsidRPr="00EB3084">
        <w:rPr>
          <w:rFonts w:cstheme="minorHAnsi"/>
          <w:spacing w:val="-8"/>
          <w:sz w:val="20"/>
          <w:szCs w:val="20"/>
        </w:rPr>
        <w:t xml:space="preserve"> </w:t>
      </w:r>
      <w:r w:rsidR="00D91B67" w:rsidRPr="00EB3084">
        <w:rPr>
          <w:rFonts w:cstheme="minorHAnsi"/>
          <w:sz w:val="20"/>
          <w:szCs w:val="20"/>
        </w:rPr>
        <w:t>a.m.</w:t>
      </w:r>
    </w:p>
    <w:p w14:paraId="6B3B5C4D" w14:textId="77777777" w:rsidR="008E6971" w:rsidRDefault="00000000">
      <w:pPr>
        <w:spacing w:line="259" w:lineRule="auto"/>
        <w:ind w:right="1"/>
        <w:jc w:val="center"/>
        <w:rPr>
          <w:rFonts w:cstheme="minorHAnsi"/>
          <w:b/>
          <w:sz w:val="20"/>
          <w:szCs w:val="20"/>
        </w:rPr>
      </w:pPr>
      <w:r w:rsidRPr="00EB3084">
        <w:rPr>
          <w:rFonts w:cstheme="minorHAnsi"/>
          <w:b/>
          <w:sz w:val="20"/>
          <w:szCs w:val="20"/>
        </w:rPr>
        <w:t>Location:</w:t>
      </w:r>
      <w:r w:rsidRPr="00EB3084">
        <w:rPr>
          <w:rFonts w:cstheme="minorHAnsi"/>
          <w:b/>
          <w:spacing w:val="40"/>
          <w:sz w:val="20"/>
          <w:szCs w:val="20"/>
        </w:rPr>
        <w:t xml:space="preserve"> </w:t>
      </w:r>
      <w:r w:rsidRPr="00EB3084">
        <w:rPr>
          <w:rFonts w:cstheme="minorHAnsi"/>
          <w:b/>
          <w:sz w:val="20"/>
          <w:szCs w:val="20"/>
        </w:rPr>
        <w:t>Idaho</w:t>
      </w:r>
      <w:r w:rsidRPr="00EB3084">
        <w:rPr>
          <w:rFonts w:cstheme="minorHAnsi"/>
          <w:b/>
          <w:spacing w:val="-6"/>
          <w:sz w:val="20"/>
          <w:szCs w:val="20"/>
        </w:rPr>
        <w:t xml:space="preserve"> </w:t>
      </w:r>
      <w:r w:rsidRPr="00EB3084">
        <w:rPr>
          <w:rFonts w:cstheme="minorHAnsi"/>
          <w:b/>
          <w:sz w:val="20"/>
          <w:szCs w:val="20"/>
        </w:rPr>
        <w:t>Falls</w:t>
      </w:r>
      <w:r w:rsidRPr="00EB3084">
        <w:rPr>
          <w:rFonts w:cstheme="minorHAnsi"/>
          <w:b/>
          <w:spacing w:val="-6"/>
          <w:sz w:val="20"/>
          <w:szCs w:val="20"/>
        </w:rPr>
        <w:t xml:space="preserve"> </w:t>
      </w:r>
      <w:r w:rsidRPr="00EB3084">
        <w:rPr>
          <w:rFonts w:cstheme="minorHAnsi"/>
          <w:b/>
          <w:sz w:val="20"/>
          <w:szCs w:val="20"/>
        </w:rPr>
        <w:t>Auditorium</w:t>
      </w:r>
      <w:r w:rsidRPr="00EB3084">
        <w:rPr>
          <w:rFonts w:cstheme="minorHAnsi"/>
          <w:b/>
          <w:spacing w:val="-6"/>
          <w:sz w:val="20"/>
          <w:szCs w:val="20"/>
        </w:rPr>
        <w:t xml:space="preserve"> </w:t>
      </w:r>
      <w:r w:rsidRPr="00EB3084">
        <w:rPr>
          <w:rFonts w:cstheme="minorHAnsi"/>
          <w:b/>
          <w:sz w:val="20"/>
          <w:szCs w:val="20"/>
        </w:rPr>
        <w:t>District</w:t>
      </w:r>
      <w:r w:rsidRPr="00EB3084">
        <w:rPr>
          <w:rFonts w:cstheme="minorHAnsi"/>
          <w:b/>
          <w:spacing w:val="-6"/>
          <w:sz w:val="20"/>
          <w:szCs w:val="20"/>
        </w:rPr>
        <w:t xml:space="preserve"> </w:t>
      </w:r>
      <w:r w:rsidRPr="00EB3084">
        <w:rPr>
          <w:rFonts w:cstheme="minorHAnsi"/>
          <w:b/>
          <w:sz w:val="20"/>
          <w:szCs w:val="20"/>
        </w:rPr>
        <w:t>Office/Zoom</w:t>
      </w:r>
      <w:r w:rsidRPr="00EB3084">
        <w:rPr>
          <w:rFonts w:cstheme="minorHAnsi"/>
          <w:b/>
          <w:spacing w:val="-6"/>
          <w:sz w:val="20"/>
          <w:szCs w:val="20"/>
        </w:rPr>
        <w:t xml:space="preserve"> </w:t>
      </w:r>
      <w:r w:rsidRPr="00EB3084">
        <w:rPr>
          <w:rFonts w:cstheme="minorHAnsi"/>
          <w:b/>
          <w:sz w:val="20"/>
          <w:szCs w:val="20"/>
        </w:rPr>
        <w:t>Videoconference</w:t>
      </w:r>
    </w:p>
    <w:p w14:paraId="419848AF" w14:textId="5AFFFE5E" w:rsidR="00C51282" w:rsidRPr="00EB3084" w:rsidRDefault="00004AA7" w:rsidP="00004AA7">
      <w:pPr>
        <w:spacing w:line="259" w:lineRule="auto"/>
        <w:ind w:right="1"/>
        <w:jc w:val="center"/>
        <w:rPr>
          <w:rFonts w:cstheme="minorHAnsi"/>
          <w:b/>
          <w:sz w:val="20"/>
          <w:szCs w:val="20"/>
        </w:rPr>
      </w:pPr>
      <w:hyperlink r:id="rId6" w:history="1">
        <w:r w:rsidRPr="00004AA7">
          <w:rPr>
            <w:rStyle w:val="Hyperlink"/>
            <w:rFonts w:cstheme="minorHAnsi"/>
            <w:b/>
            <w:sz w:val="20"/>
            <w:szCs w:val="20"/>
          </w:rPr>
          <w:t>https://us06web.zoom.us/j/84755974168</w:t>
        </w:r>
      </w:hyperlink>
    </w:p>
    <w:p w14:paraId="3BA2AA4B" w14:textId="77777777" w:rsidR="00EB3084" w:rsidRDefault="00D644A9">
      <w:pPr>
        <w:pStyle w:val="Heading1"/>
        <w:spacing w:line="259" w:lineRule="auto"/>
        <w:ind w:left="1973" w:right="1971"/>
        <w:jc w:val="center"/>
        <w:rPr>
          <w:rFonts w:cstheme="minorHAnsi"/>
          <w:sz w:val="20"/>
          <w:szCs w:val="20"/>
        </w:rPr>
      </w:pPr>
      <w:r w:rsidRPr="00EB3084">
        <w:rPr>
          <w:rFonts w:cstheme="minorHAnsi"/>
          <w:sz w:val="20"/>
          <w:szCs w:val="20"/>
        </w:rPr>
        <w:t>1690 Event</w:t>
      </w:r>
      <w:r w:rsidRPr="00EB3084">
        <w:rPr>
          <w:rFonts w:cstheme="minorHAnsi"/>
          <w:spacing w:val="-6"/>
          <w:sz w:val="20"/>
          <w:szCs w:val="20"/>
        </w:rPr>
        <w:t xml:space="preserve"> </w:t>
      </w:r>
      <w:r w:rsidRPr="00EB3084">
        <w:rPr>
          <w:rFonts w:cstheme="minorHAnsi"/>
          <w:sz w:val="20"/>
          <w:szCs w:val="20"/>
        </w:rPr>
        <w:t>Center</w:t>
      </w:r>
      <w:r w:rsidRPr="00EB3084">
        <w:rPr>
          <w:rFonts w:cstheme="minorHAnsi"/>
          <w:spacing w:val="-7"/>
          <w:sz w:val="20"/>
          <w:szCs w:val="20"/>
        </w:rPr>
        <w:t xml:space="preserve"> </w:t>
      </w:r>
      <w:r w:rsidRPr="00EB3084">
        <w:rPr>
          <w:rFonts w:cstheme="minorHAnsi"/>
          <w:sz w:val="20"/>
          <w:szCs w:val="20"/>
        </w:rPr>
        <w:t>Drive,</w:t>
      </w:r>
      <w:r w:rsidRPr="00EB3084">
        <w:rPr>
          <w:rFonts w:cstheme="minorHAnsi"/>
          <w:spacing w:val="-8"/>
          <w:sz w:val="20"/>
          <w:szCs w:val="20"/>
        </w:rPr>
        <w:t xml:space="preserve"> </w:t>
      </w:r>
      <w:r w:rsidRPr="00EB3084">
        <w:rPr>
          <w:rFonts w:cstheme="minorHAnsi"/>
          <w:sz w:val="20"/>
          <w:szCs w:val="20"/>
        </w:rPr>
        <w:t>Idaho</w:t>
      </w:r>
      <w:r w:rsidRPr="00EB3084">
        <w:rPr>
          <w:rFonts w:cstheme="minorHAnsi"/>
          <w:spacing w:val="-7"/>
          <w:sz w:val="20"/>
          <w:szCs w:val="20"/>
        </w:rPr>
        <w:t xml:space="preserve"> </w:t>
      </w:r>
      <w:r w:rsidRPr="00EB3084">
        <w:rPr>
          <w:rFonts w:cstheme="minorHAnsi"/>
          <w:sz w:val="20"/>
          <w:szCs w:val="20"/>
        </w:rPr>
        <w:t>Falls,</w:t>
      </w:r>
      <w:r w:rsidRPr="00EB3084">
        <w:rPr>
          <w:rFonts w:cstheme="minorHAnsi"/>
          <w:spacing w:val="-7"/>
          <w:sz w:val="20"/>
          <w:szCs w:val="20"/>
        </w:rPr>
        <w:t xml:space="preserve"> </w:t>
      </w:r>
      <w:r w:rsidRPr="00EB3084">
        <w:rPr>
          <w:rFonts w:cstheme="minorHAnsi"/>
          <w:sz w:val="20"/>
          <w:szCs w:val="20"/>
        </w:rPr>
        <w:t>Idaho</w:t>
      </w:r>
      <w:r w:rsidRPr="00EB3084">
        <w:rPr>
          <w:rFonts w:cstheme="minorHAnsi"/>
          <w:spacing w:val="-7"/>
          <w:sz w:val="20"/>
          <w:szCs w:val="20"/>
        </w:rPr>
        <w:t xml:space="preserve"> </w:t>
      </w:r>
      <w:r w:rsidR="00384B56" w:rsidRPr="00EB3084">
        <w:rPr>
          <w:rFonts w:cstheme="minorHAnsi"/>
          <w:spacing w:val="-7"/>
          <w:sz w:val="20"/>
          <w:szCs w:val="20"/>
        </w:rPr>
        <w:t>8</w:t>
      </w:r>
      <w:r w:rsidRPr="00EB3084">
        <w:rPr>
          <w:rFonts w:cstheme="minorHAnsi"/>
          <w:sz w:val="20"/>
          <w:szCs w:val="20"/>
        </w:rPr>
        <w:t>3402</w:t>
      </w:r>
    </w:p>
    <w:p w14:paraId="67D1DCB6" w14:textId="08D056E8" w:rsidR="00165EFD" w:rsidRPr="00EB3084" w:rsidRDefault="00D644A9">
      <w:pPr>
        <w:pStyle w:val="Heading1"/>
        <w:spacing w:line="259" w:lineRule="auto"/>
        <w:ind w:left="1973" w:right="1971"/>
        <w:jc w:val="center"/>
        <w:rPr>
          <w:rFonts w:cstheme="minorHAnsi"/>
          <w:sz w:val="20"/>
          <w:szCs w:val="20"/>
        </w:rPr>
      </w:pPr>
      <w:r w:rsidRPr="00EB3084">
        <w:rPr>
          <w:rFonts w:cstheme="minorHAnsi"/>
          <w:sz w:val="20"/>
          <w:szCs w:val="20"/>
        </w:rPr>
        <w:t xml:space="preserve"> Room 2416</w:t>
      </w:r>
    </w:p>
    <w:p w14:paraId="6CB94F7D" w14:textId="57F00C67" w:rsidR="003F5E96" w:rsidRDefault="003F5E96" w:rsidP="003F5E96">
      <w:pPr>
        <w:ind w:left="112"/>
        <w:rPr>
          <w:b/>
          <w:spacing w:val="-2"/>
        </w:rPr>
      </w:pPr>
      <w:r>
        <w:rPr>
          <w:b/>
          <w:spacing w:val="-2"/>
        </w:rPr>
        <w:t xml:space="preserve">Participants: Rob Spear, Terri Gazdik, Mike Carpenter, Brian Ziel, Mark Fuller, Brennan Mihalick, Jennifer Bjornlie, Kevin Greene, Waylin Lewis, Paige Lewis, D.G. Elmore (Zoom), Catherine McClure (Zoom), Rebecca Casper (Zoom). </w:t>
      </w:r>
    </w:p>
    <w:p w14:paraId="29F658BF" w14:textId="77777777" w:rsidR="00407E12" w:rsidRDefault="00407E12">
      <w:pPr>
        <w:pStyle w:val="Heading1"/>
        <w:spacing w:line="259" w:lineRule="auto"/>
        <w:ind w:left="1973" w:right="1971"/>
        <w:jc w:val="center"/>
        <w:rPr>
          <w:rFonts w:cstheme="minorHAnsi"/>
          <w:sz w:val="20"/>
          <w:szCs w:val="20"/>
        </w:rPr>
      </w:pPr>
    </w:p>
    <w:p w14:paraId="336CB71B" w14:textId="77777777" w:rsidR="003F5E96" w:rsidRPr="00EB3084" w:rsidRDefault="003F5E96">
      <w:pPr>
        <w:pStyle w:val="Heading1"/>
        <w:spacing w:line="259" w:lineRule="auto"/>
        <w:ind w:left="1973" w:right="1971"/>
        <w:jc w:val="center"/>
        <w:rPr>
          <w:rFonts w:cstheme="minorHAnsi"/>
          <w:sz w:val="20"/>
          <w:szCs w:val="20"/>
        </w:rPr>
      </w:pPr>
    </w:p>
    <w:p w14:paraId="276097D7" w14:textId="77777777" w:rsidR="00585738" w:rsidRPr="00EB3084" w:rsidRDefault="00585738" w:rsidP="00585738">
      <w:pPr>
        <w:ind w:left="112"/>
        <w:rPr>
          <w:rFonts w:cstheme="minorHAnsi"/>
          <w:b/>
          <w:sz w:val="20"/>
          <w:szCs w:val="20"/>
        </w:rPr>
      </w:pPr>
      <w:r w:rsidRPr="00EB3084">
        <w:rPr>
          <w:rFonts w:cstheme="minorHAnsi"/>
          <w:b/>
          <w:spacing w:val="-2"/>
          <w:sz w:val="20"/>
          <w:szCs w:val="20"/>
        </w:rPr>
        <w:t>Agenda</w:t>
      </w:r>
    </w:p>
    <w:p w14:paraId="3FADEBE5" w14:textId="4198FD8D" w:rsidR="00585738" w:rsidRPr="00EB3084" w:rsidRDefault="00585738" w:rsidP="00585738">
      <w:pPr>
        <w:pStyle w:val="ListParagraph"/>
        <w:numPr>
          <w:ilvl w:val="0"/>
          <w:numId w:val="7"/>
        </w:numPr>
        <w:tabs>
          <w:tab w:val="left" w:pos="1462"/>
        </w:tabs>
        <w:spacing w:before="1" w:line="267" w:lineRule="exact"/>
        <w:rPr>
          <w:rFonts w:cstheme="minorHAnsi"/>
          <w:sz w:val="20"/>
          <w:szCs w:val="20"/>
        </w:rPr>
      </w:pPr>
      <w:r w:rsidRPr="00EB3084">
        <w:rPr>
          <w:rFonts w:cstheme="minorHAnsi"/>
          <w:b/>
          <w:sz w:val="20"/>
          <w:szCs w:val="20"/>
        </w:rPr>
        <w:t>Action</w:t>
      </w:r>
      <w:r w:rsidRPr="00EB3084">
        <w:rPr>
          <w:rFonts w:cstheme="minorHAnsi"/>
          <w:b/>
          <w:spacing w:val="-6"/>
          <w:sz w:val="20"/>
          <w:szCs w:val="20"/>
        </w:rPr>
        <w:t xml:space="preserve"> </w:t>
      </w:r>
      <w:r w:rsidRPr="00EB3084">
        <w:rPr>
          <w:rFonts w:cstheme="minorHAnsi"/>
          <w:b/>
          <w:sz w:val="20"/>
          <w:szCs w:val="20"/>
        </w:rPr>
        <w:t>Item</w:t>
      </w:r>
      <w:r w:rsidRPr="00EB3084">
        <w:rPr>
          <w:rFonts w:cstheme="minorHAnsi"/>
          <w:b/>
          <w:spacing w:val="-3"/>
          <w:sz w:val="20"/>
          <w:szCs w:val="20"/>
        </w:rPr>
        <w:t xml:space="preserve"> </w:t>
      </w:r>
      <w:r w:rsidRPr="00EB3084">
        <w:rPr>
          <w:rFonts w:cstheme="minorHAnsi"/>
          <w:sz w:val="20"/>
          <w:szCs w:val="20"/>
        </w:rPr>
        <w:t>-</w:t>
      </w:r>
      <w:r w:rsidRPr="00EB3084">
        <w:rPr>
          <w:rFonts w:cstheme="minorHAnsi"/>
          <w:spacing w:val="-5"/>
          <w:sz w:val="20"/>
          <w:szCs w:val="20"/>
        </w:rPr>
        <w:t xml:space="preserve"> </w:t>
      </w:r>
      <w:r w:rsidRPr="00EB3084">
        <w:rPr>
          <w:rFonts w:cstheme="minorHAnsi"/>
          <w:sz w:val="20"/>
          <w:szCs w:val="20"/>
        </w:rPr>
        <w:t>Call</w:t>
      </w:r>
      <w:r w:rsidRPr="00EB3084">
        <w:rPr>
          <w:rFonts w:cstheme="minorHAnsi"/>
          <w:spacing w:val="-5"/>
          <w:sz w:val="20"/>
          <w:szCs w:val="20"/>
        </w:rPr>
        <w:t xml:space="preserve"> </w:t>
      </w:r>
      <w:r w:rsidRPr="00EB3084">
        <w:rPr>
          <w:rFonts w:cstheme="minorHAnsi"/>
          <w:sz w:val="20"/>
          <w:szCs w:val="20"/>
        </w:rPr>
        <w:t>to</w:t>
      </w:r>
      <w:r w:rsidRPr="00EB3084">
        <w:rPr>
          <w:rFonts w:cstheme="minorHAnsi"/>
          <w:spacing w:val="-6"/>
          <w:sz w:val="20"/>
          <w:szCs w:val="20"/>
        </w:rPr>
        <w:t xml:space="preserve"> </w:t>
      </w:r>
      <w:r w:rsidRPr="00EB3084">
        <w:rPr>
          <w:rFonts w:cstheme="minorHAnsi"/>
          <w:spacing w:val="-2"/>
          <w:sz w:val="20"/>
          <w:szCs w:val="20"/>
        </w:rPr>
        <w:t xml:space="preserve">Order </w:t>
      </w:r>
      <w:r w:rsidR="003F5E96">
        <w:rPr>
          <w:rFonts w:cstheme="minorHAnsi"/>
          <w:spacing w:val="-2"/>
          <w:sz w:val="20"/>
          <w:szCs w:val="20"/>
        </w:rPr>
        <w:t>– 7:06 AM</w:t>
      </w:r>
    </w:p>
    <w:p w14:paraId="0E3F9366" w14:textId="04FB57D3" w:rsidR="00585738" w:rsidRPr="00EB3084" w:rsidRDefault="00585738" w:rsidP="00585738">
      <w:pPr>
        <w:pStyle w:val="ListParagraph"/>
        <w:numPr>
          <w:ilvl w:val="0"/>
          <w:numId w:val="7"/>
        </w:numPr>
        <w:tabs>
          <w:tab w:val="left" w:pos="1462"/>
        </w:tabs>
        <w:spacing w:line="267" w:lineRule="exact"/>
        <w:rPr>
          <w:rFonts w:cstheme="minorHAnsi"/>
          <w:sz w:val="20"/>
          <w:szCs w:val="20"/>
        </w:rPr>
      </w:pPr>
      <w:r w:rsidRPr="00EB3084">
        <w:rPr>
          <w:rFonts w:cstheme="minorHAnsi"/>
          <w:b/>
          <w:sz w:val="20"/>
          <w:szCs w:val="20"/>
        </w:rPr>
        <w:t>Action</w:t>
      </w:r>
      <w:r w:rsidRPr="00EB3084">
        <w:rPr>
          <w:rFonts w:cstheme="minorHAnsi"/>
          <w:b/>
          <w:spacing w:val="-8"/>
          <w:sz w:val="20"/>
          <w:szCs w:val="20"/>
        </w:rPr>
        <w:t xml:space="preserve"> </w:t>
      </w:r>
      <w:r w:rsidRPr="00EB3084">
        <w:rPr>
          <w:rFonts w:cstheme="minorHAnsi"/>
          <w:b/>
          <w:sz w:val="20"/>
          <w:szCs w:val="20"/>
        </w:rPr>
        <w:t>Item</w:t>
      </w:r>
      <w:r w:rsidRPr="00EB3084">
        <w:rPr>
          <w:rFonts w:cstheme="minorHAnsi"/>
          <w:b/>
          <w:spacing w:val="-5"/>
          <w:sz w:val="20"/>
          <w:szCs w:val="20"/>
        </w:rPr>
        <w:t xml:space="preserve"> </w:t>
      </w:r>
      <w:r w:rsidRPr="00EB3084">
        <w:rPr>
          <w:rFonts w:cstheme="minorHAnsi"/>
          <w:sz w:val="20"/>
          <w:szCs w:val="20"/>
        </w:rPr>
        <w:t>–</w:t>
      </w:r>
      <w:r w:rsidRPr="00EB3084">
        <w:rPr>
          <w:rFonts w:cstheme="minorHAnsi"/>
          <w:spacing w:val="-6"/>
          <w:sz w:val="20"/>
          <w:szCs w:val="20"/>
        </w:rPr>
        <w:t xml:space="preserve"> </w:t>
      </w:r>
      <w:r w:rsidRPr="00EB3084">
        <w:rPr>
          <w:rFonts w:cstheme="minorHAnsi"/>
          <w:sz w:val="20"/>
          <w:szCs w:val="20"/>
        </w:rPr>
        <w:t>Accept</w:t>
      </w:r>
      <w:r w:rsidRPr="00EB3084">
        <w:rPr>
          <w:rFonts w:cstheme="minorHAnsi"/>
          <w:spacing w:val="-8"/>
          <w:sz w:val="20"/>
          <w:szCs w:val="20"/>
        </w:rPr>
        <w:t xml:space="preserve"> </w:t>
      </w:r>
      <w:r w:rsidRPr="00EB3084">
        <w:rPr>
          <w:rFonts w:cstheme="minorHAnsi"/>
          <w:spacing w:val="-2"/>
          <w:sz w:val="20"/>
          <w:szCs w:val="20"/>
        </w:rPr>
        <w:t xml:space="preserve">Agenda </w:t>
      </w:r>
      <w:r w:rsidR="003F5E96">
        <w:rPr>
          <w:rFonts w:cstheme="minorHAnsi"/>
          <w:spacing w:val="-2"/>
          <w:sz w:val="20"/>
          <w:szCs w:val="20"/>
        </w:rPr>
        <w:t xml:space="preserve">– Waylin Lewis asked to move the Public Comment discussion </w:t>
      </w:r>
      <w:r w:rsidR="003653B4">
        <w:rPr>
          <w:rFonts w:cstheme="minorHAnsi"/>
          <w:spacing w:val="-2"/>
          <w:sz w:val="20"/>
          <w:szCs w:val="20"/>
        </w:rPr>
        <w:t xml:space="preserve">agenda </w:t>
      </w:r>
      <w:r w:rsidR="003F5E96">
        <w:rPr>
          <w:rFonts w:cstheme="minorHAnsi"/>
          <w:spacing w:val="-2"/>
          <w:sz w:val="20"/>
          <w:szCs w:val="20"/>
        </w:rPr>
        <w:t xml:space="preserve">item after updates from Kevin Greene and DG Elmore.  Carpenter moved to adopt the agenda as modified.  Ziel seconded. Motion passed. </w:t>
      </w:r>
    </w:p>
    <w:p w14:paraId="3806766A" w14:textId="77777777" w:rsidR="00585738" w:rsidRPr="00EB3084" w:rsidRDefault="00585738" w:rsidP="00585738">
      <w:pPr>
        <w:pStyle w:val="ListParagraph"/>
        <w:numPr>
          <w:ilvl w:val="0"/>
          <w:numId w:val="7"/>
        </w:numPr>
        <w:tabs>
          <w:tab w:val="left" w:pos="1462"/>
        </w:tabs>
        <w:rPr>
          <w:rFonts w:cstheme="minorHAnsi"/>
          <w:sz w:val="20"/>
          <w:szCs w:val="20"/>
        </w:rPr>
      </w:pPr>
      <w:r w:rsidRPr="00EB3084">
        <w:rPr>
          <w:rFonts w:cstheme="minorHAnsi"/>
          <w:b/>
          <w:sz w:val="20"/>
          <w:szCs w:val="20"/>
        </w:rPr>
        <w:t>Action</w:t>
      </w:r>
      <w:r w:rsidRPr="00EB3084">
        <w:rPr>
          <w:rFonts w:cstheme="minorHAnsi"/>
          <w:b/>
          <w:spacing w:val="-7"/>
          <w:sz w:val="20"/>
          <w:szCs w:val="20"/>
        </w:rPr>
        <w:t xml:space="preserve"> </w:t>
      </w:r>
      <w:r w:rsidRPr="00EB3084">
        <w:rPr>
          <w:rFonts w:cstheme="minorHAnsi"/>
          <w:b/>
          <w:sz w:val="20"/>
          <w:szCs w:val="20"/>
        </w:rPr>
        <w:t>Item</w:t>
      </w:r>
      <w:r w:rsidRPr="00EB3084">
        <w:rPr>
          <w:rFonts w:cstheme="minorHAnsi"/>
          <w:b/>
          <w:spacing w:val="-4"/>
          <w:sz w:val="20"/>
          <w:szCs w:val="20"/>
        </w:rPr>
        <w:t xml:space="preserve"> </w:t>
      </w:r>
      <w:r w:rsidRPr="00EB3084">
        <w:rPr>
          <w:rFonts w:cstheme="minorHAnsi"/>
          <w:sz w:val="20"/>
          <w:szCs w:val="20"/>
        </w:rPr>
        <w:t>-</w:t>
      </w:r>
      <w:r w:rsidRPr="00EB3084">
        <w:rPr>
          <w:rFonts w:cstheme="minorHAnsi"/>
          <w:spacing w:val="-7"/>
          <w:sz w:val="20"/>
          <w:szCs w:val="20"/>
        </w:rPr>
        <w:t xml:space="preserve"> </w:t>
      </w:r>
      <w:r w:rsidRPr="00EB3084">
        <w:rPr>
          <w:rFonts w:cstheme="minorHAnsi"/>
          <w:sz w:val="20"/>
          <w:szCs w:val="20"/>
        </w:rPr>
        <w:t>Accept</w:t>
      </w:r>
      <w:r w:rsidRPr="00EB3084">
        <w:rPr>
          <w:rFonts w:cstheme="minorHAnsi"/>
          <w:spacing w:val="-5"/>
          <w:sz w:val="20"/>
          <w:szCs w:val="20"/>
        </w:rPr>
        <w:t xml:space="preserve"> </w:t>
      </w:r>
      <w:r w:rsidRPr="00EB3084">
        <w:rPr>
          <w:rFonts w:cstheme="minorHAnsi"/>
          <w:sz w:val="20"/>
          <w:szCs w:val="20"/>
        </w:rPr>
        <w:t>the</w:t>
      </w:r>
      <w:r w:rsidRPr="00EB3084">
        <w:rPr>
          <w:rFonts w:cstheme="minorHAnsi"/>
          <w:spacing w:val="-7"/>
          <w:sz w:val="20"/>
          <w:szCs w:val="20"/>
        </w:rPr>
        <w:t xml:space="preserve"> </w:t>
      </w:r>
      <w:r w:rsidRPr="00EB3084">
        <w:rPr>
          <w:rFonts w:cstheme="minorHAnsi"/>
          <w:sz w:val="20"/>
          <w:szCs w:val="20"/>
        </w:rPr>
        <w:t>Consent</w:t>
      </w:r>
      <w:r w:rsidRPr="00EB3084">
        <w:rPr>
          <w:rFonts w:cstheme="minorHAnsi"/>
          <w:spacing w:val="-7"/>
          <w:sz w:val="20"/>
          <w:szCs w:val="20"/>
        </w:rPr>
        <w:t xml:space="preserve"> </w:t>
      </w:r>
      <w:r w:rsidRPr="00EB3084">
        <w:rPr>
          <w:rFonts w:cstheme="minorHAnsi"/>
          <w:spacing w:val="-2"/>
          <w:sz w:val="20"/>
          <w:szCs w:val="20"/>
        </w:rPr>
        <w:t>Agenda</w:t>
      </w:r>
    </w:p>
    <w:p w14:paraId="6AF9897C" w14:textId="228D0FFE" w:rsidR="00585738" w:rsidRPr="00EB3084" w:rsidRDefault="00585738" w:rsidP="00585738">
      <w:pPr>
        <w:pStyle w:val="ListParagraph"/>
        <w:numPr>
          <w:ilvl w:val="1"/>
          <w:numId w:val="7"/>
        </w:numPr>
        <w:tabs>
          <w:tab w:val="left" w:pos="2272"/>
        </w:tabs>
        <w:rPr>
          <w:rFonts w:cstheme="minorHAnsi"/>
          <w:sz w:val="20"/>
          <w:szCs w:val="20"/>
        </w:rPr>
      </w:pPr>
      <w:r w:rsidRPr="00EB3084">
        <w:rPr>
          <w:rFonts w:cstheme="minorHAnsi"/>
          <w:sz w:val="20"/>
          <w:szCs w:val="20"/>
        </w:rPr>
        <w:t>Meeting</w:t>
      </w:r>
      <w:r w:rsidRPr="00EB3084">
        <w:rPr>
          <w:rFonts w:cstheme="minorHAnsi"/>
          <w:spacing w:val="-11"/>
          <w:sz w:val="20"/>
          <w:szCs w:val="20"/>
        </w:rPr>
        <w:t xml:space="preserve"> </w:t>
      </w:r>
      <w:r w:rsidRPr="00EB3084">
        <w:rPr>
          <w:rFonts w:cstheme="minorHAnsi"/>
          <w:sz w:val="20"/>
          <w:szCs w:val="20"/>
        </w:rPr>
        <w:t>Minutes</w:t>
      </w:r>
      <w:r w:rsidRPr="00EB3084">
        <w:rPr>
          <w:rFonts w:cstheme="minorHAnsi"/>
          <w:spacing w:val="-7"/>
          <w:sz w:val="20"/>
          <w:szCs w:val="20"/>
        </w:rPr>
        <w:t xml:space="preserve"> </w:t>
      </w:r>
      <w:r w:rsidR="00C51282" w:rsidRPr="00EB3084">
        <w:rPr>
          <w:rFonts w:cstheme="minorHAnsi"/>
          <w:spacing w:val="-7"/>
          <w:sz w:val="20"/>
          <w:szCs w:val="20"/>
        </w:rPr>
        <w:t>1</w:t>
      </w:r>
      <w:r w:rsidR="00004AA7">
        <w:rPr>
          <w:rFonts w:cstheme="minorHAnsi"/>
          <w:spacing w:val="-7"/>
          <w:sz w:val="20"/>
          <w:szCs w:val="20"/>
        </w:rPr>
        <w:t>1</w:t>
      </w:r>
      <w:r w:rsidR="002D3C13" w:rsidRPr="00EB3084">
        <w:rPr>
          <w:rFonts w:cstheme="minorHAnsi"/>
          <w:spacing w:val="-7"/>
          <w:sz w:val="20"/>
          <w:szCs w:val="20"/>
        </w:rPr>
        <w:t>-</w:t>
      </w:r>
      <w:r w:rsidR="00004AA7">
        <w:rPr>
          <w:rFonts w:cstheme="minorHAnsi"/>
          <w:spacing w:val="-7"/>
          <w:sz w:val="20"/>
          <w:szCs w:val="20"/>
        </w:rPr>
        <w:t>25</w:t>
      </w:r>
      <w:r w:rsidR="002D3C13" w:rsidRPr="00EB3084">
        <w:rPr>
          <w:rFonts w:cstheme="minorHAnsi"/>
          <w:spacing w:val="-7"/>
          <w:sz w:val="20"/>
          <w:szCs w:val="20"/>
        </w:rPr>
        <w:t>-25</w:t>
      </w:r>
    </w:p>
    <w:p w14:paraId="021C571B" w14:textId="531E18B5" w:rsidR="00585738" w:rsidRPr="00EB3084" w:rsidRDefault="00585738" w:rsidP="00585738">
      <w:pPr>
        <w:pStyle w:val="ListParagraph"/>
        <w:numPr>
          <w:ilvl w:val="1"/>
          <w:numId w:val="7"/>
        </w:numPr>
        <w:tabs>
          <w:tab w:val="left" w:pos="2272"/>
        </w:tabs>
        <w:rPr>
          <w:rFonts w:cstheme="minorHAnsi"/>
          <w:sz w:val="20"/>
          <w:szCs w:val="20"/>
        </w:rPr>
      </w:pPr>
      <w:r w:rsidRPr="00EB3084">
        <w:rPr>
          <w:rFonts w:cstheme="minorHAnsi"/>
          <w:sz w:val="20"/>
          <w:szCs w:val="20"/>
        </w:rPr>
        <w:t>Review</w:t>
      </w:r>
      <w:r w:rsidRPr="00EB3084">
        <w:rPr>
          <w:rFonts w:cstheme="minorHAnsi"/>
          <w:spacing w:val="-7"/>
          <w:sz w:val="20"/>
          <w:szCs w:val="20"/>
        </w:rPr>
        <w:t xml:space="preserve"> </w:t>
      </w:r>
      <w:r w:rsidRPr="00EB3084">
        <w:rPr>
          <w:rFonts w:cstheme="minorHAnsi"/>
          <w:sz w:val="20"/>
          <w:szCs w:val="20"/>
        </w:rPr>
        <w:t>of</w:t>
      </w:r>
      <w:r w:rsidRPr="00EB3084">
        <w:rPr>
          <w:rFonts w:cstheme="minorHAnsi"/>
          <w:spacing w:val="-6"/>
          <w:sz w:val="20"/>
          <w:szCs w:val="20"/>
        </w:rPr>
        <w:t xml:space="preserve"> </w:t>
      </w:r>
      <w:r w:rsidRPr="00EB3084">
        <w:rPr>
          <w:rFonts w:cstheme="minorHAnsi"/>
          <w:spacing w:val="-2"/>
          <w:sz w:val="20"/>
          <w:szCs w:val="20"/>
        </w:rPr>
        <w:t xml:space="preserve">Payables/Financials </w:t>
      </w:r>
      <w:r w:rsidR="003F5E96">
        <w:rPr>
          <w:rFonts w:cstheme="minorHAnsi"/>
          <w:spacing w:val="-2"/>
          <w:sz w:val="20"/>
          <w:szCs w:val="20"/>
        </w:rPr>
        <w:t xml:space="preserve">– Spear presented a payables list totaling $32,304.68. Gazdik asked if the ATS $18,935 payment was the final payment for the control work.  Spear said he is still withholding $5,681 until all the issues identified by Cator Ruma are completed. Spear also presented October financials and noted that 2025 October tax revenues were $256,416.07 compared to $261,223.28 in October of 2024.  Fuller stated that the government shutdown may have played a role in the reduced tax revenues year over year. </w:t>
      </w:r>
      <w:r w:rsidR="00ED0C2C">
        <w:rPr>
          <w:rFonts w:cstheme="minorHAnsi"/>
          <w:spacing w:val="-2"/>
          <w:sz w:val="20"/>
          <w:szCs w:val="20"/>
        </w:rPr>
        <w:t xml:space="preserve">Carpenter moved to accept the consent agenda.  Ziel seconded. Motion passed.  </w:t>
      </w:r>
      <w:r w:rsidR="003F5E96">
        <w:rPr>
          <w:rFonts w:cstheme="minorHAnsi"/>
          <w:spacing w:val="-2"/>
          <w:sz w:val="20"/>
          <w:szCs w:val="20"/>
        </w:rPr>
        <w:t xml:space="preserve">   </w:t>
      </w:r>
    </w:p>
    <w:p w14:paraId="6CFAA00A" w14:textId="61B6FA9E" w:rsidR="00004AA7" w:rsidRPr="00ED0C2C" w:rsidRDefault="00004AA7" w:rsidP="006C081D">
      <w:pPr>
        <w:pStyle w:val="ListParagraph"/>
        <w:widowControl/>
        <w:numPr>
          <w:ilvl w:val="0"/>
          <w:numId w:val="7"/>
        </w:numPr>
        <w:autoSpaceDE/>
        <w:autoSpaceDN/>
        <w:contextualSpacing/>
        <w:rPr>
          <w:rFonts w:cstheme="minorHAnsi"/>
          <w:b/>
          <w:bCs/>
          <w:sz w:val="20"/>
          <w:szCs w:val="20"/>
          <w:lang w:val="en"/>
        </w:rPr>
      </w:pPr>
      <w:r>
        <w:rPr>
          <w:rFonts w:cstheme="minorHAnsi"/>
          <w:b/>
          <w:bCs/>
          <w:sz w:val="20"/>
          <w:szCs w:val="20"/>
          <w:lang w:val="en"/>
        </w:rPr>
        <w:t xml:space="preserve">Action Item – </w:t>
      </w:r>
      <w:r>
        <w:rPr>
          <w:rFonts w:cstheme="minorHAnsi"/>
          <w:sz w:val="20"/>
          <w:szCs w:val="20"/>
          <w:lang w:val="en"/>
        </w:rPr>
        <w:t xml:space="preserve">Approve 2026 calendar for IFAD Board of Director meetings. </w:t>
      </w:r>
      <w:r w:rsidR="00ED0C2C">
        <w:rPr>
          <w:rFonts w:cstheme="minorHAnsi"/>
          <w:sz w:val="20"/>
          <w:szCs w:val="20"/>
          <w:lang w:val="en"/>
        </w:rPr>
        <w:t>Spear presented a 2026 meeting calendar suggesting the following dates:</w:t>
      </w:r>
    </w:p>
    <w:p w14:paraId="7F6BC118" w14:textId="77777777" w:rsidR="00ED0C2C" w:rsidRPr="00ED0C2C" w:rsidRDefault="00ED0C2C" w:rsidP="00ED0C2C">
      <w:pPr>
        <w:widowControl/>
        <w:autoSpaceDE/>
        <w:autoSpaceDN/>
        <w:ind w:left="2880"/>
        <w:contextualSpacing/>
        <w:rPr>
          <w:rFonts w:cstheme="minorHAnsi"/>
          <w:sz w:val="20"/>
          <w:szCs w:val="20"/>
          <w:lang w:val="en"/>
        </w:rPr>
      </w:pPr>
      <w:r w:rsidRPr="00ED0C2C">
        <w:rPr>
          <w:rFonts w:cstheme="minorHAnsi"/>
          <w:sz w:val="20"/>
          <w:szCs w:val="20"/>
          <w:lang w:val="en"/>
        </w:rPr>
        <w:t xml:space="preserve">January 27 </w:t>
      </w:r>
    </w:p>
    <w:p w14:paraId="63DBBB77" w14:textId="77777777" w:rsidR="00ED0C2C" w:rsidRPr="00ED0C2C" w:rsidRDefault="00ED0C2C" w:rsidP="00ED0C2C">
      <w:pPr>
        <w:widowControl/>
        <w:autoSpaceDE/>
        <w:autoSpaceDN/>
        <w:ind w:left="2880"/>
        <w:contextualSpacing/>
        <w:rPr>
          <w:rFonts w:cstheme="minorHAnsi"/>
          <w:sz w:val="20"/>
          <w:szCs w:val="20"/>
          <w:lang w:val="en"/>
        </w:rPr>
      </w:pPr>
      <w:r w:rsidRPr="00ED0C2C">
        <w:rPr>
          <w:rFonts w:cstheme="minorHAnsi"/>
          <w:sz w:val="20"/>
          <w:szCs w:val="20"/>
          <w:lang w:val="en"/>
        </w:rPr>
        <w:t>February 24</w:t>
      </w:r>
    </w:p>
    <w:p w14:paraId="7FB3A6E8" w14:textId="77777777" w:rsidR="00ED0C2C" w:rsidRPr="00ED0C2C" w:rsidRDefault="00ED0C2C" w:rsidP="00ED0C2C">
      <w:pPr>
        <w:widowControl/>
        <w:autoSpaceDE/>
        <w:autoSpaceDN/>
        <w:ind w:left="2880"/>
        <w:contextualSpacing/>
        <w:rPr>
          <w:rFonts w:cstheme="minorHAnsi"/>
          <w:sz w:val="20"/>
          <w:szCs w:val="20"/>
          <w:lang w:val="en"/>
        </w:rPr>
      </w:pPr>
      <w:r w:rsidRPr="00ED0C2C">
        <w:rPr>
          <w:rFonts w:cstheme="minorHAnsi"/>
          <w:sz w:val="20"/>
          <w:szCs w:val="20"/>
          <w:lang w:val="en"/>
        </w:rPr>
        <w:t>March 31</w:t>
      </w:r>
    </w:p>
    <w:p w14:paraId="2A171AF4" w14:textId="77777777" w:rsidR="00ED0C2C" w:rsidRPr="00ED0C2C" w:rsidRDefault="00ED0C2C" w:rsidP="00ED0C2C">
      <w:pPr>
        <w:widowControl/>
        <w:autoSpaceDE/>
        <w:autoSpaceDN/>
        <w:ind w:left="2880"/>
        <w:contextualSpacing/>
        <w:rPr>
          <w:rFonts w:cstheme="minorHAnsi"/>
          <w:sz w:val="20"/>
          <w:szCs w:val="20"/>
          <w:lang w:val="en"/>
        </w:rPr>
      </w:pPr>
      <w:r w:rsidRPr="00ED0C2C">
        <w:rPr>
          <w:rFonts w:cstheme="minorHAnsi"/>
          <w:sz w:val="20"/>
          <w:szCs w:val="20"/>
          <w:lang w:val="en"/>
        </w:rPr>
        <w:t xml:space="preserve">April 28 </w:t>
      </w:r>
    </w:p>
    <w:p w14:paraId="5371C21B" w14:textId="77777777" w:rsidR="00ED0C2C" w:rsidRPr="00ED0C2C" w:rsidRDefault="00ED0C2C" w:rsidP="00ED0C2C">
      <w:pPr>
        <w:widowControl/>
        <w:autoSpaceDE/>
        <w:autoSpaceDN/>
        <w:ind w:left="2880"/>
        <w:contextualSpacing/>
        <w:rPr>
          <w:rFonts w:cstheme="minorHAnsi"/>
          <w:sz w:val="20"/>
          <w:szCs w:val="20"/>
          <w:lang w:val="en"/>
        </w:rPr>
      </w:pPr>
      <w:r w:rsidRPr="00ED0C2C">
        <w:rPr>
          <w:rFonts w:cstheme="minorHAnsi"/>
          <w:sz w:val="20"/>
          <w:szCs w:val="20"/>
          <w:lang w:val="en"/>
        </w:rPr>
        <w:t>May 26</w:t>
      </w:r>
    </w:p>
    <w:p w14:paraId="4E3059E1" w14:textId="77777777" w:rsidR="00ED0C2C" w:rsidRPr="00ED0C2C" w:rsidRDefault="00ED0C2C" w:rsidP="00ED0C2C">
      <w:pPr>
        <w:widowControl/>
        <w:autoSpaceDE/>
        <w:autoSpaceDN/>
        <w:ind w:left="2880"/>
        <w:contextualSpacing/>
        <w:rPr>
          <w:rFonts w:cstheme="minorHAnsi"/>
          <w:sz w:val="20"/>
          <w:szCs w:val="20"/>
          <w:lang w:val="en"/>
        </w:rPr>
      </w:pPr>
      <w:r w:rsidRPr="00ED0C2C">
        <w:rPr>
          <w:rFonts w:cstheme="minorHAnsi"/>
          <w:sz w:val="20"/>
          <w:szCs w:val="20"/>
          <w:lang w:val="en"/>
        </w:rPr>
        <w:t>June 30</w:t>
      </w:r>
    </w:p>
    <w:p w14:paraId="2FF4DEF0" w14:textId="77777777" w:rsidR="00ED0C2C" w:rsidRPr="00ED0C2C" w:rsidRDefault="00ED0C2C" w:rsidP="00ED0C2C">
      <w:pPr>
        <w:widowControl/>
        <w:autoSpaceDE/>
        <w:autoSpaceDN/>
        <w:ind w:left="2880"/>
        <w:contextualSpacing/>
        <w:rPr>
          <w:rFonts w:cstheme="minorHAnsi"/>
          <w:sz w:val="20"/>
          <w:szCs w:val="20"/>
          <w:lang w:val="en"/>
        </w:rPr>
      </w:pPr>
      <w:r w:rsidRPr="00ED0C2C">
        <w:rPr>
          <w:rFonts w:cstheme="minorHAnsi"/>
          <w:sz w:val="20"/>
          <w:szCs w:val="20"/>
          <w:lang w:val="en"/>
        </w:rPr>
        <w:t>July 28</w:t>
      </w:r>
    </w:p>
    <w:p w14:paraId="60195AA1" w14:textId="77777777" w:rsidR="00ED0C2C" w:rsidRPr="00ED0C2C" w:rsidRDefault="00ED0C2C" w:rsidP="00ED0C2C">
      <w:pPr>
        <w:widowControl/>
        <w:autoSpaceDE/>
        <w:autoSpaceDN/>
        <w:ind w:left="2880"/>
        <w:contextualSpacing/>
        <w:rPr>
          <w:rFonts w:cstheme="minorHAnsi"/>
          <w:sz w:val="20"/>
          <w:szCs w:val="20"/>
          <w:lang w:val="en"/>
        </w:rPr>
      </w:pPr>
      <w:r w:rsidRPr="00ED0C2C">
        <w:rPr>
          <w:rFonts w:cstheme="minorHAnsi"/>
          <w:sz w:val="20"/>
          <w:szCs w:val="20"/>
          <w:lang w:val="en"/>
        </w:rPr>
        <w:t>August 25</w:t>
      </w:r>
    </w:p>
    <w:p w14:paraId="47B6AA3B" w14:textId="77777777" w:rsidR="00ED0C2C" w:rsidRPr="00ED0C2C" w:rsidRDefault="00ED0C2C" w:rsidP="00ED0C2C">
      <w:pPr>
        <w:widowControl/>
        <w:autoSpaceDE/>
        <w:autoSpaceDN/>
        <w:ind w:left="2880"/>
        <w:contextualSpacing/>
        <w:rPr>
          <w:rFonts w:cstheme="minorHAnsi"/>
          <w:sz w:val="20"/>
          <w:szCs w:val="20"/>
          <w:lang w:val="en"/>
        </w:rPr>
      </w:pPr>
      <w:r w:rsidRPr="00ED0C2C">
        <w:rPr>
          <w:rFonts w:cstheme="minorHAnsi"/>
          <w:sz w:val="20"/>
          <w:szCs w:val="20"/>
          <w:lang w:val="en"/>
        </w:rPr>
        <w:t xml:space="preserve">September 29 </w:t>
      </w:r>
    </w:p>
    <w:p w14:paraId="45AD67CF" w14:textId="06B53CF3" w:rsidR="00ED0C2C" w:rsidRPr="00ED0C2C" w:rsidRDefault="00ED0C2C" w:rsidP="00ED0C2C">
      <w:pPr>
        <w:widowControl/>
        <w:autoSpaceDE/>
        <w:autoSpaceDN/>
        <w:ind w:left="2880"/>
        <w:contextualSpacing/>
        <w:rPr>
          <w:rFonts w:cstheme="minorHAnsi"/>
          <w:sz w:val="20"/>
          <w:szCs w:val="20"/>
          <w:lang w:val="en"/>
        </w:rPr>
      </w:pPr>
      <w:r w:rsidRPr="00ED0C2C">
        <w:rPr>
          <w:rFonts w:cstheme="minorHAnsi"/>
          <w:sz w:val="20"/>
          <w:szCs w:val="20"/>
          <w:lang w:val="en"/>
        </w:rPr>
        <w:t xml:space="preserve">October 13 </w:t>
      </w:r>
    </w:p>
    <w:p w14:paraId="287449E4" w14:textId="77777777" w:rsidR="00ED0C2C" w:rsidRPr="00ED0C2C" w:rsidRDefault="00ED0C2C" w:rsidP="00ED0C2C">
      <w:pPr>
        <w:widowControl/>
        <w:autoSpaceDE/>
        <w:autoSpaceDN/>
        <w:ind w:left="2880"/>
        <w:contextualSpacing/>
        <w:rPr>
          <w:rFonts w:cstheme="minorHAnsi"/>
          <w:sz w:val="20"/>
          <w:szCs w:val="20"/>
          <w:lang w:val="en"/>
        </w:rPr>
      </w:pPr>
      <w:r w:rsidRPr="00ED0C2C">
        <w:rPr>
          <w:rFonts w:cstheme="minorHAnsi"/>
          <w:sz w:val="20"/>
          <w:szCs w:val="20"/>
          <w:lang w:val="en"/>
        </w:rPr>
        <w:t>November 24</w:t>
      </w:r>
    </w:p>
    <w:p w14:paraId="42094743" w14:textId="77777777" w:rsidR="00ED0C2C" w:rsidRDefault="00ED0C2C" w:rsidP="00ED0C2C">
      <w:pPr>
        <w:widowControl/>
        <w:autoSpaceDE/>
        <w:autoSpaceDN/>
        <w:ind w:left="2880"/>
        <w:contextualSpacing/>
        <w:rPr>
          <w:rFonts w:cstheme="minorHAnsi"/>
          <w:sz w:val="20"/>
          <w:szCs w:val="20"/>
          <w:lang w:val="en"/>
        </w:rPr>
      </w:pPr>
      <w:r w:rsidRPr="00ED0C2C">
        <w:rPr>
          <w:rFonts w:cstheme="minorHAnsi"/>
          <w:sz w:val="20"/>
          <w:szCs w:val="20"/>
          <w:lang w:val="en"/>
        </w:rPr>
        <w:t>December 15</w:t>
      </w:r>
    </w:p>
    <w:p w14:paraId="493E36C0" w14:textId="5CC974E9" w:rsidR="00ED0C2C" w:rsidRPr="00ED0C2C" w:rsidRDefault="00ED0C2C" w:rsidP="00ED0C2C">
      <w:pPr>
        <w:widowControl/>
        <w:autoSpaceDE/>
        <w:autoSpaceDN/>
        <w:ind w:left="1440"/>
        <w:contextualSpacing/>
        <w:rPr>
          <w:rFonts w:cstheme="minorHAnsi"/>
          <w:sz w:val="20"/>
          <w:szCs w:val="20"/>
          <w:lang w:val="en"/>
        </w:rPr>
      </w:pPr>
      <w:r>
        <w:rPr>
          <w:rFonts w:cstheme="minorHAnsi"/>
          <w:sz w:val="20"/>
          <w:szCs w:val="20"/>
          <w:lang w:val="en"/>
        </w:rPr>
        <w:t xml:space="preserve">Ziel moved to adopt the 2026 IFAD Board of Directors meeting schedule. Carpenter seconded.  Motion passed. </w:t>
      </w:r>
    </w:p>
    <w:p w14:paraId="72143D9E" w14:textId="7749EA96" w:rsidR="00DC5B0B" w:rsidRPr="00DC5B0B" w:rsidRDefault="00C00C3E" w:rsidP="00ED0C2C">
      <w:pPr>
        <w:pStyle w:val="ListParagraph"/>
        <w:widowControl/>
        <w:numPr>
          <w:ilvl w:val="0"/>
          <w:numId w:val="7"/>
        </w:numPr>
        <w:autoSpaceDE/>
        <w:autoSpaceDN/>
        <w:contextualSpacing/>
        <w:rPr>
          <w:rFonts w:cstheme="minorHAnsi"/>
          <w:b/>
          <w:bCs/>
          <w:sz w:val="20"/>
          <w:szCs w:val="20"/>
          <w:lang w:val="en"/>
        </w:rPr>
      </w:pPr>
      <w:r w:rsidRPr="00ED0C2C">
        <w:rPr>
          <w:rFonts w:cstheme="minorHAnsi"/>
          <w:b/>
          <w:bCs/>
          <w:sz w:val="20"/>
          <w:szCs w:val="20"/>
          <w:lang w:val="en"/>
        </w:rPr>
        <w:t xml:space="preserve">Discussion Item – </w:t>
      </w:r>
      <w:r w:rsidRPr="00ED0C2C">
        <w:rPr>
          <w:rFonts w:cstheme="minorHAnsi"/>
          <w:sz w:val="20"/>
          <w:szCs w:val="20"/>
          <w:lang w:val="en"/>
        </w:rPr>
        <w:t xml:space="preserve">Discussion with DG Elmore, President of Centennial Management, </w:t>
      </w:r>
      <w:r w:rsidR="00004AA7" w:rsidRPr="00ED0C2C">
        <w:rPr>
          <w:rFonts w:cstheme="minorHAnsi"/>
          <w:sz w:val="20"/>
          <w:szCs w:val="20"/>
          <w:lang w:val="en"/>
        </w:rPr>
        <w:t>on the status of the General Manager search and building operations.</w:t>
      </w:r>
      <w:r w:rsidR="00ED0C2C">
        <w:rPr>
          <w:rFonts w:cstheme="minorHAnsi"/>
          <w:sz w:val="20"/>
          <w:szCs w:val="20"/>
          <w:lang w:val="en"/>
        </w:rPr>
        <w:t xml:space="preserve"> Elmore said </w:t>
      </w:r>
      <w:r w:rsidR="005B0182">
        <w:rPr>
          <w:rFonts w:cstheme="minorHAnsi"/>
          <w:sz w:val="20"/>
          <w:szCs w:val="20"/>
          <w:lang w:val="en"/>
        </w:rPr>
        <w:t>there are three internal candidates that he is interviewing on 12-18-25 and two external candidates that he has already i</w:t>
      </w:r>
      <w:r w:rsidR="00ED0C2C">
        <w:rPr>
          <w:rFonts w:cstheme="minorHAnsi"/>
          <w:sz w:val="20"/>
          <w:szCs w:val="20"/>
          <w:lang w:val="en"/>
        </w:rPr>
        <w:t>nterviewed</w:t>
      </w:r>
      <w:r w:rsidR="005B0182">
        <w:rPr>
          <w:rFonts w:cstheme="minorHAnsi"/>
          <w:sz w:val="20"/>
          <w:szCs w:val="20"/>
          <w:lang w:val="en"/>
        </w:rPr>
        <w:t xml:space="preserve">. The two external candidates are very experienced and seasoned but more expensive than the $120K budget. The person who is the best fit has been in smaller arenas and was GM of the Alamo Dome, </w:t>
      </w:r>
      <w:r w:rsidR="003653B4">
        <w:rPr>
          <w:rFonts w:cstheme="minorHAnsi"/>
          <w:sz w:val="20"/>
          <w:szCs w:val="20"/>
          <w:lang w:val="en"/>
        </w:rPr>
        <w:t xml:space="preserve">is </w:t>
      </w:r>
      <w:r w:rsidR="00DC5B0B">
        <w:rPr>
          <w:rFonts w:cstheme="minorHAnsi"/>
          <w:sz w:val="20"/>
          <w:szCs w:val="20"/>
          <w:lang w:val="en"/>
        </w:rPr>
        <w:t>connected</w:t>
      </w:r>
      <w:r w:rsidR="005B0182">
        <w:rPr>
          <w:rFonts w:cstheme="minorHAnsi"/>
          <w:sz w:val="20"/>
          <w:szCs w:val="20"/>
          <w:lang w:val="en"/>
        </w:rPr>
        <w:t xml:space="preserve"> with </w:t>
      </w:r>
      <w:r w:rsidR="00DC5B0B">
        <w:rPr>
          <w:rFonts w:cstheme="minorHAnsi"/>
          <w:sz w:val="20"/>
          <w:szCs w:val="20"/>
          <w:lang w:val="en"/>
        </w:rPr>
        <w:t>professional</w:t>
      </w:r>
      <w:r w:rsidR="005B0182">
        <w:rPr>
          <w:rFonts w:cstheme="minorHAnsi"/>
          <w:sz w:val="20"/>
          <w:szCs w:val="20"/>
          <w:lang w:val="en"/>
        </w:rPr>
        <w:t xml:space="preserve"> hockey, and has a wealth of </w:t>
      </w:r>
      <w:r w:rsidR="00DC5B0B">
        <w:rPr>
          <w:rFonts w:cstheme="minorHAnsi"/>
          <w:sz w:val="20"/>
          <w:szCs w:val="20"/>
          <w:lang w:val="en"/>
        </w:rPr>
        <w:t xml:space="preserve">experience booking events.  The downside is the current budgeted salary </w:t>
      </w:r>
      <w:r w:rsidR="003653B4">
        <w:rPr>
          <w:rFonts w:cstheme="minorHAnsi"/>
          <w:sz w:val="20"/>
          <w:szCs w:val="20"/>
          <w:lang w:val="en"/>
        </w:rPr>
        <w:t>is about $80K under what this person would expect to earn.  In addition, t</w:t>
      </w:r>
      <w:r w:rsidR="00DC5B0B">
        <w:rPr>
          <w:rFonts w:cstheme="minorHAnsi"/>
          <w:sz w:val="20"/>
          <w:szCs w:val="20"/>
          <w:lang w:val="en"/>
        </w:rPr>
        <w:t xml:space="preserve">his person has lived in Texas his entire life.  The other external candidate has more </w:t>
      </w:r>
      <w:r w:rsidR="00DC5B0B">
        <w:rPr>
          <w:rFonts w:cstheme="minorHAnsi"/>
          <w:sz w:val="20"/>
          <w:szCs w:val="20"/>
          <w:lang w:val="en"/>
        </w:rPr>
        <w:lastRenderedPageBreak/>
        <w:t xml:space="preserve">experience in booking events but not a lot of arena management experience. </w:t>
      </w:r>
      <w:r w:rsidR="00D06906">
        <w:rPr>
          <w:rFonts w:cstheme="minorHAnsi"/>
          <w:sz w:val="20"/>
          <w:szCs w:val="20"/>
          <w:lang w:val="en"/>
        </w:rPr>
        <w:t xml:space="preserve">Elmore said he does not see any other viable candidates in the pool. </w:t>
      </w:r>
    </w:p>
    <w:p w14:paraId="6E59ABF7" w14:textId="77777777" w:rsidR="00DC5B0B" w:rsidRDefault="00DC5B0B" w:rsidP="00DC5B0B">
      <w:pPr>
        <w:pStyle w:val="ListParagraph"/>
        <w:widowControl/>
        <w:autoSpaceDE/>
        <w:autoSpaceDN/>
        <w:ind w:left="1462" w:firstLine="0"/>
        <w:contextualSpacing/>
        <w:rPr>
          <w:rFonts w:cstheme="minorHAnsi"/>
          <w:b/>
          <w:bCs/>
          <w:sz w:val="20"/>
          <w:szCs w:val="20"/>
          <w:lang w:val="en"/>
        </w:rPr>
      </w:pPr>
    </w:p>
    <w:p w14:paraId="3D496885" w14:textId="0E3198CF" w:rsidR="00C446A3" w:rsidRDefault="00206084" w:rsidP="00DC5B0B">
      <w:pPr>
        <w:pStyle w:val="ListParagraph"/>
        <w:widowControl/>
        <w:autoSpaceDE/>
        <w:autoSpaceDN/>
        <w:ind w:left="1462" w:firstLine="0"/>
        <w:contextualSpacing/>
        <w:rPr>
          <w:rFonts w:cstheme="minorHAnsi"/>
          <w:sz w:val="20"/>
          <w:szCs w:val="20"/>
          <w:lang w:val="en"/>
        </w:rPr>
      </w:pPr>
      <w:r>
        <w:rPr>
          <w:rFonts w:cstheme="minorHAnsi"/>
          <w:sz w:val="20"/>
          <w:szCs w:val="20"/>
          <w:lang w:val="en"/>
        </w:rPr>
        <w:t xml:space="preserve">Carpenter asked how the external candidates were identified. Elmore said the job was posted on an external site dedicated to positions in venue management. No search firm was used. </w:t>
      </w:r>
      <w:r w:rsidR="00172C07">
        <w:rPr>
          <w:rFonts w:cstheme="minorHAnsi"/>
          <w:sz w:val="20"/>
          <w:szCs w:val="20"/>
          <w:lang w:val="en"/>
        </w:rPr>
        <w:t xml:space="preserve">Elmore said we would not find more experienced candidate than the one in Texas. Elmore indicated he is more than willing to hire a search firm to assist in filing the GM position. </w:t>
      </w:r>
      <w:r w:rsidR="00C446A3">
        <w:rPr>
          <w:rFonts w:cstheme="minorHAnsi"/>
          <w:sz w:val="20"/>
          <w:szCs w:val="20"/>
          <w:lang w:val="en"/>
        </w:rPr>
        <w:t xml:space="preserve">Elmore estimated cost would be $50-60K. </w:t>
      </w:r>
    </w:p>
    <w:p w14:paraId="2083F9E7" w14:textId="77777777" w:rsidR="00C446A3" w:rsidRDefault="00C446A3" w:rsidP="00DC5B0B">
      <w:pPr>
        <w:pStyle w:val="ListParagraph"/>
        <w:widowControl/>
        <w:autoSpaceDE/>
        <w:autoSpaceDN/>
        <w:ind w:left="1462" w:firstLine="0"/>
        <w:contextualSpacing/>
        <w:rPr>
          <w:rFonts w:cstheme="minorHAnsi"/>
          <w:sz w:val="20"/>
          <w:szCs w:val="20"/>
          <w:lang w:val="en"/>
        </w:rPr>
      </w:pPr>
    </w:p>
    <w:p w14:paraId="414F8523" w14:textId="0522C374" w:rsidR="00C446A3" w:rsidRDefault="00C446A3" w:rsidP="00DC5B0B">
      <w:pPr>
        <w:pStyle w:val="ListParagraph"/>
        <w:widowControl/>
        <w:autoSpaceDE/>
        <w:autoSpaceDN/>
        <w:ind w:left="1462" w:firstLine="0"/>
        <w:contextualSpacing/>
        <w:rPr>
          <w:rFonts w:cstheme="minorHAnsi"/>
          <w:sz w:val="20"/>
          <w:szCs w:val="20"/>
          <w:lang w:val="en"/>
        </w:rPr>
      </w:pPr>
      <w:r>
        <w:rPr>
          <w:rFonts w:cstheme="minorHAnsi"/>
          <w:sz w:val="20"/>
          <w:szCs w:val="20"/>
          <w:lang w:val="en"/>
        </w:rPr>
        <w:t xml:space="preserve">Gazdik asked about the process after the internal interviews and how he will determine the next steps. Elmore said he will have a better indication </w:t>
      </w:r>
      <w:r w:rsidR="00055F9E">
        <w:rPr>
          <w:rFonts w:cstheme="minorHAnsi"/>
          <w:sz w:val="20"/>
          <w:szCs w:val="20"/>
          <w:lang w:val="en"/>
        </w:rPr>
        <w:t xml:space="preserve">and sense </w:t>
      </w:r>
      <w:r>
        <w:rPr>
          <w:rFonts w:cstheme="minorHAnsi"/>
          <w:sz w:val="20"/>
          <w:szCs w:val="20"/>
          <w:lang w:val="en"/>
        </w:rPr>
        <w:t>after the interviews on Thursday and will know if there are 1-</w:t>
      </w:r>
      <w:r w:rsidR="00055F9E">
        <w:rPr>
          <w:rFonts w:cstheme="minorHAnsi"/>
          <w:sz w:val="20"/>
          <w:szCs w:val="20"/>
          <w:lang w:val="en"/>
        </w:rPr>
        <w:t>3</w:t>
      </w:r>
      <w:r>
        <w:rPr>
          <w:rFonts w:cstheme="minorHAnsi"/>
          <w:sz w:val="20"/>
          <w:szCs w:val="20"/>
          <w:lang w:val="en"/>
        </w:rPr>
        <w:t xml:space="preserve"> people identified as finalists. </w:t>
      </w:r>
      <w:r w:rsidR="00055F9E">
        <w:rPr>
          <w:rFonts w:cstheme="minorHAnsi"/>
          <w:sz w:val="20"/>
          <w:szCs w:val="20"/>
          <w:lang w:val="en"/>
        </w:rPr>
        <w:t>Gazdik said IFAD utilized a search firm to select its Executive Director.  Elmore is open to guidance fr</w:t>
      </w:r>
      <w:r w:rsidR="003653B4">
        <w:rPr>
          <w:rFonts w:cstheme="minorHAnsi"/>
          <w:sz w:val="20"/>
          <w:szCs w:val="20"/>
          <w:lang w:val="en"/>
        </w:rPr>
        <w:t>o</w:t>
      </w:r>
      <w:r w:rsidR="00055F9E">
        <w:rPr>
          <w:rFonts w:cstheme="minorHAnsi"/>
          <w:sz w:val="20"/>
          <w:szCs w:val="20"/>
          <w:lang w:val="en"/>
        </w:rPr>
        <w:t xml:space="preserve">m the Board. </w:t>
      </w:r>
    </w:p>
    <w:p w14:paraId="1DF19080" w14:textId="77777777" w:rsidR="00055F9E" w:rsidRDefault="00055F9E" w:rsidP="00DC5B0B">
      <w:pPr>
        <w:pStyle w:val="ListParagraph"/>
        <w:widowControl/>
        <w:autoSpaceDE/>
        <w:autoSpaceDN/>
        <w:ind w:left="1462" w:firstLine="0"/>
        <w:contextualSpacing/>
        <w:rPr>
          <w:rFonts w:cstheme="minorHAnsi"/>
          <w:sz w:val="20"/>
          <w:szCs w:val="20"/>
          <w:lang w:val="en"/>
        </w:rPr>
      </w:pPr>
    </w:p>
    <w:p w14:paraId="3D01D599" w14:textId="02CFFE5B" w:rsidR="00C446A3" w:rsidRDefault="00055F9E" w:rsidP="00532355">
      <w:pPr>
        <w:pStyle w:val="ListParagraph"/>
        <w:widowControl/>
        <w:autoSpaceDE/>
        <w:autoSpaceDN/>
        <w:ind w:left="1462" w:hanging="22"/>
        <w:contextualSpacing/>
        <w:rPr>
          <w:rFonts w:cstheme="minorHAnsi"/>
          <w:sz w:val="20"/>
          <w:szCs w:val="20"/>
          <w:lang w:val="en"/>
        </w:rPr>
      </w:pPr>
      <w:r>
        <w:rPr>
          <w:rFonts w:cstheme="minorHAnsi"/>
          <w:sz w:val="20"/>
          <w:szCs w:val="20"/>
          <w:lang w:val="en"/>
        </w:rPr>
        <w:t>Elmore said it may be a budget decision and maybe the salary range may need to stay in the $120-$150K ranges</w:t>
      </w:r>
      <w:r w:rsidR="00A86441">
        <w:rPr>
          <w:rFonts w:cstheme="minorHAnsi"/>
          <w:sz w:val="20"/>
          <w:szCs w:val="20"/>
          <w:lang w:val="en"/>
        </w:rPr>
        <w:t xml:space="preserve">. </w:t>
      </w:r>
      <w:r>
        <w:rPr>
          <w:rFonts w:cstheme="minorHAnsi"/>
          <w:sz w:val="20"/>
          <w:szCs w:val="20"/>
          <w:lang w:val="en"/>
        </w:rPr>
        <w:t xml:space="preserve">Fuller </w:t>
      </w:r>
      <w:r w:rsidR="00472F07">
        <w:rPr>
          <w:rFonts w:cstheme="minorHAnsi"/>
          <w:sz w:val="20"/>
          <w:szCs w:val="20"/>
          <w:lang w:val="en"/>
        </w:rPr>
        <w:t xml:space="preserve">reminded the Board that they have the authority to approve the appointment of the General Manager and quoted Section </w:t>
      </w:r>
      <w:r w:rsidR="00472F07" w:rsidRPr="00472F07">
        <w:rPr>
          <w:rFonts w:cstheme="minorHAnsi"/>
          <w:sz w:val="20"/>
          <w:szCs w:val="20"/>
          <w:lang w:val="en"/>
        </w:rPr>
        <w:t xml:space="preserve">4.8  </w:t>
      </w:r>
      <w:r w:rsidR="00472F07">
        <w:rPr>
          <w:rFonts w:cstheme="minorHAnsi"/>
          <w:sz w:val="20"/>
          <w:szCs w:val="20"/>
          <w:lang w:val="en"/>
        </w:rPr>
        <w:t xml:space="preserve">of the Management Agreement that states. </w:t>
      </w:r>
      <w:r w:rsidR="00472F07" w:rsidRPr="00472F07">
        <w:rPr>
          <w:rFonts w:cstheme="minorHAnsi"/>
          <w:sz w:val="20"/>
          <w:szCs w:val="20"/>
          <w:lang w:val="en"/>
        </w:rPr>
        <w:t xml:space="preserve"> </w:t>
      </w:r>
      <w:r w:rsidR="00472F07">
        <w:rPr>
          <w:rFonts w:cstheme="minorHAnsi"/>
          <w:sz w:val="20"/>
          <w:szCs w:val="20"/>
          <w:lang w:val="en"/>
        </w:rPr>
        <w:t>“</w:t>
      </w:r>
      <w:r w:rsidR="00472F07" w:rsidRPr="00472F07">
        <w:rPr>
          <w:rFonts w:cstheme="minorHAnsi"/>
          <w:sz w:val="20"/>
          <w:szCs w:val="20"/>
          <w:lang w:val="en"/>
        </w:rPr>
        <w:t xml:space="preserve">General Manager of Manager.  The Manager agrees to employ, as its General Manager in charge of Arena management, a person experienced in the management of arenas or similar public facilities. Prior to any such employment, </w:t>
      </w:r>
      <w:r w:rsidR="00532355">
        <w:rPr>
          <w:rFonts w:cstheme="minorHAnsi"/>
          <w:sz w:val="20"/>
          <w:szCs w:val="20"/>
          <w:lang w:val="en"/>
        </w:rPr>
        <w:t>I</w:t>
      </w:r>
      <w:r w:rsidR="00472F07" w:rsidRPr="00472F07">
        <w:rPr>
          <w:rFonts w:cstheme="minorHAnsi"/>
          <w:sz w:val="20"/>
          <w:szCs w:val="20"/>
          <w:lang w:val="en"/>
        </w:rPr>
        <w:t>FAD shall be informed of the person selected. IFAD shall have the right to approve the selection of the person in charge of management and operations of the Arena, which approval shall not be unreasonably withheld.</w:t>
      </w:r>
      <w:r w:rsidR="00532355">
        <w:rPr>
          <w:rFonts w:cstheme="minorHAnsi"/>
          <w:sz w:val="20"/>
          <w:szCs w:val="20"/>
          <w:lang w:val="en"/>
        </w:rPr>
        <w:t xml:space="preserve">” Centennial makes the choice but the IFAD Board approval must be sought.  Spear said the process should be the same as the last hire of the GM. Elmore agreed and said he would not hire anyone without the approval of the Board. </w:t>
      </w:r>
    </w:p>
    <w:p w14:paraId="2DA63E76" w14:textId="77777777" w:rsidR="00532355" w:rsidRDefault="00532355" w:rsidP="00532355">
      <w:pPr>
        <w:pStyle w:val="ListParagraph"/>
        <w:widowControl/>
        <w:autoSpaceDE/>
        <w:autoSpaceDN/>
        <w:ind w:left="1462" w:hanging="22"/>
        <w:contextualSpacing/>
        <w:rPr>
          <w:rFonts w:cstheme="minorHAnsi"/>
          <w:sz w:val="20"/>
          <w:szCs w:val="20"/>
          <w:lang w:val="en"/>
        </w:rPr>
      </w:pPr>
    </w:p>
    <w:p w14:paraId="55B84FC2" w14:textId="2590B7A7" w:rsidR="0048207B" w:rsidRDefault="00532355" w:rsidP="00532355">
      <w:pPr>
        <w:pStyle w:val="ListParagraph"/>
        <w:widowControl/>
        <w:autoSpaceDE/>
        <w:autoSpaceDN/>
        <w:ind w:left="1462" w:hanging="22"/>
        <w:contextualSpacing/>
        <w:rPr>
          <w:rFonts w:cstheme="minorHAnsi"/>
          <w:sz w:val="20"/>
          <w:szCs w:val="20"/>
          <w:lang w:val="en"/>
        </w:rPr>
      </w:pPr>
      <w:r>
        <w:rPr>
          <w:rFonts w:cstheme="minorHAnsi"/>
          <w:sz w:val="20"/>
          <w:szCs w:val="20"/>
          <w:lang w:val="en"/>
        </w:rPr>
        <w:t xml:space="preserve">Elmore said he focused on what the Board suggested during its last meeting that the GM should be an experienced person not looking for their next job.  If that is not the case he is willing to invest in a search firm with </w:t>
      </w:r>
      <w:r w:rsidR="0048207B">
        <w:rPr>
          <w:rFonts w:cstheme="minorHAnsi"/>
          <w:sz w:val="20"/>
          <w:szCs w:val="20"/>
          <w:lang w:val="en"/>
        </w:rPr>
        <w:t>a</w:t>
      </w:r>
      <w:r>
        <w:rPr>
          <w:rFonts w:cstheme="minorHAnsi"/>
          <w:sz w:val="20"/>
          <w:szCs w:val="20"/>
          <w:lang w:val="en"/>
        </w:rPr>
        <w:t xml:space="preserve"> salary range at a maximum of $150K.  </w:t>
      </w:r>
    </w:p>
    <w:p w14:paraId="0208E7C0" w14:textId="77777777" w:rsidR="0048207B" w:rsidRDefault="0048207B" w:rsidP="00532355">
      <w:pPr>
        <w:pStyle w:val="ListParagraph"/>
        <w:widowControl/>
        <w:autoSpaceDE/>
        <w:autoSpaceDN/>
        <w:ind w:left="1462" w:hanging="22"/>
        <w:contextualSpacing/>
        <w:rPr>
          <w:rFonts w:cstheme="minorHAnsi"/>
          <w:sz w:val="20"/>
          <w:szCs w:val="20"/>
          <w:lang w:val="en"/>
        </w:rPr>
      </w:pPr>
    </w:p>
    <w:p w14:paraId="15E7E921" w14:textId="77777777" w:rsidR="00581CBC" w:rsidRPr="00581CBC" w:rsidRDefault="00D03C05" w:rsidP="006C081D">
      <w:pPr>
        <w:pStyle w:val="ListParagraph"/>
        <w:widowControl/>
        <w:numPr>
          <w:ilvl w:val="0"/>
          <w:numId w:val="7"/>
        </w:numPr>
        <w:autoSpaceDE/>
        <w:autoSpaceDN/>
        <w:contextualSpacing/>
        <w:rPr>
          <w:rFonts w:cstheme="minorHAnsi"/>
          <w:b/>
          <w:bCs/>
          <w:sz w:val="20"/>
          <w:szCs w:val="20"/>
          <w:lang w:val="en"/>
        </w:rPr>
      </w:pPr>
      <w:r>
        <w:rPr>
          <w:rFonts w:cstheme="minorHAnsi"/>
          <w:b/>
          <w:bCs/>
          <w:sz w:val="20"/>
          <w:szCs w:val="20"/>
          <w:lang w:val="en"/>
        </w:rPr>
        <w:t xml:space="preserve">Discussion Item – </w:t>
      </w:r>
      <w:r>
        <w:rPr>
          <w:rFonts w:cstheme="minorHAnsi"/>
          <w:sz w:val="20"/>
          <w:szCs w:val="20"/>
          <w:lang w:val="en"/>
        </w:rPr>
        <w:t>Kevin Greene will be available to discuss the future of the Spud Kings and the new Billings Hockey team.</w:t>
      </w:r>
      <w:r w:rsidR="00D1574F">
        <w:rPr>
          <w:rFonts w:cstheme="minorHAnsi"/>
          <w:sz w:val="20"/>
          <w:szCs w:val="20"/>
          <w:lang w:val="en"/>
        </w:rPr>
        <w:t xml:space="preserve"> Greene stated that Elmore allowed him to take the reigns of the Billings team and that he (Greene) is the majority </w:t>
      </w:r>
      <w:r w:rsidR="000F4B8C">
        <w:rPr>
          <w:rFonts w:cstheme="minorHAnsi"/>
          <w:sz w:val="20"/>
          <w:szCs w:val="20"/>
          <w:lang w:val="en"/>
        </w:rPr>
        <w:t>owner</w:t>
      </w:r>
      <w:r w:rsidR="00D1574F">
        <w:rPr>
          <w:rFonts w:cstheme="minorHAnsi"/>
          <w:sz w:val="20"/>
          <w:szCs w:val="20"/>
          <w:lang w:val="en"/>
        </w:rPr>
        <w:t>.</w:t>
      </w:r>
      <w:r w:rsidR="000F4B8C">
        <w:rPr>
          <w:rFonts w:cstheme="minorHAnsi"/>
          <w:sz w:val="20"/>
          <w:szCs w:val="20"/>
          <w:lang w:val="en"/>
        </w:rPr>
        <w:t xml:space="preserve"> Greene also said he would be the President of the Billings team and would remain President of the Spud Kings.  Geene said he would hire a separate staff for the Billings team</w:t>
      </w:r>
      <w:r w:rsidR="00581CBC">
        <w:rPr>
          <w:rFonts w:cstheme="minorHAnsi"/>
          <w:sz w:val="20"/>
          <w:szCs w:val="20"/>
          <w:lang w:val="en"/>
        </w:rPr>
        <w:t xml:space="preserve"> by May or June of 2026. The inaugural season for Billings begins in September 2026. </w:t>
      </w:r>
    </w:p>
    <w:p w14:paraId="5422BABB" w14:textId="77777777" w:rsidR="00581CBC" w:rsidRPr="00581CBC" w:rsidRDefault="00581CBC" w:rsidP="00581CBC">
      <w:pPr>
        <w:pStyle w:val="ListParagraph"/>
        <w:widowControl/>
        <w:autoSpaceDE/>
        <w:autoSpaceDN/>
        <w:ind w:left="1462" w:firstLine="0"/>
        <w:contextualSpacing/>
        <w:rPr>
          <w:rFonts w:cstheme="minorHAnsi"/>
          <w:b/>
          <w:bCs/>
          <w:sz w:val="20"/>
          <w:szCs w:val="20"/>
          <w:lang w:val="en"/>
        </w:rPr>
      </w:pPr>
    </w:p>
    <w:p w14:paraId="2F0FFB13" w14:textId="7CE76536" w:rsidR="00D03C05" w:rsidRPr="00581CBC" w:rsidRDefault="000F4B8C" w:rsidP="00581CBC">
      <w:pPr>
        <w:pStyle w:val="ListParagraph"/>
        <w:widowControl/>
        <w:autoSpaceDE/>
        <w:autoSpaceDN/>
        <w:ind w:left="1462" w:firstLine="0"/>
        <w:contextualSpacing/>
        <w:rPr>
          <w:rFonts w:cstheme="minorHAnsi"/>
          <w:b/>
          <w:bCs/>
          <w:sz w:val="20"/>
          <w:szCs w:val="20"/>
          <w:lang w:val="en"/>
        </w:rPr>
      </w:pPr>
      <w:r>
        <w:rPr>
          <w:rFonts w:cstheme="minorHAnsi"/>
          <w:sz w:val="20"/>
          <w:szCs w:val="20"/>
          <w:lang w:val="en"/>
        </w:rPr>
        <w:t xml:space="preserve">Greene said Hudson would remain the GM for the Spud Kings for the remainder of this season. </w:t>
      </w:r>
      <w:r w:rsidR="003D6B05">
        <w:rPr>
          <w:rFonts w:cstheme="minorHAnsi"/>
          <w:sz w:val="20"/>
          <w:szCs w:val="20"/>
          <w:lang w:val="en"/>
        </w:rPr>
        <w:t xml:space="preserve">Paul Henderson (sponsorships) and Chris Hall (operations) will remain part of the Chukars and Spud Kings organizations.  With the exception of the January 4, </w:t>
      </w:r>
      <w:r w:rsidR="00B35DB1">
        <w:rPr>
          <w:rFonts w:cstheme="minorHAnsi"/>
          <w:sz w:val="20"/>
          <w:szCs w:val="20"/>
          <w:lang w:val="en"/>
        </w:rPr>
        <w:t>2026,</w:t>
      </w:r>
      <w:r w:rsidR="003D6B05">
        <w:rPr>
          <w:rFonts w:cstheme="minorHAnsi"/>
          <w:sz w:val="20"/>
          <w:szCs w:val="20"/>
          <w:lang w:val="en"/>
        </w:rPr>
        <w:t xml:space="preserve"> extra home game, every remaining Spud Kings home game is sold out. </w:t>
      </w:r>
      <w:r w:rsidR="00B35DB1">
        <w:rPr>
          <w:rFonts w:cstheme="minorHAnsi"/>
          <w:sz w:val="20"/>
          <w:szCs w:val="20"/>
          <w:lang w:val="en"/>
        </w:rPr>
        <w:t>Greene expects the Dineen Cup will be very successful and that he has already secured two sponsorships</w:t>
      </w:r>
      <w:r w:rsidR="00581CBC">
        <w:rPr>
          <w:rFonts w:cstheme="minorHAnsi"/>
          <w:sz w:val="20"/>
          <w:szCs w:val="20"/>
          <w:lang w:val="en"/>
        </w:rPr>
        <w:t xml:space="preserve"> (INL and Sparklight)</w:t>
      </w:r>
      <w:r w:rsidR="00B35DB1">
        <w:rPr>
          <w:rFonts w:cstheme="minorHAnsi"/>
          <w:sz w:val="20"/>
          <w:szCs w:val="20"/>
          <w:lang w:val="en"/>
        </w:rPr>
        <w:t xml:space="preserve">.  </w:t>
      </w:r>
      <w:r w:rsidR="00D1574F">
        <w:rPr>
          <w:rFonts w:cstheme="minorHAnsi"/>
          <w:sz w:val="20"/>
          <w:szCs w:val="20"/>
          <w:lang w:val="en"/>
        </w:rPr>
        <w:t xml:space="preserve"> </w:t>
      </w:r>
    </w:p>
    <w:p w14:paraId="372E7F9E" w14:textId="77777777" w:rsidR="00581CBC" w:rsidRDefault="00581CBC" w:rsidP="00581CBC">
      <w:pPr>
        <w:widowControl/>
        <w:autoSpaceDE/>
        <w:autoSpaceDN/>
        <w:contextualSpacing/>
        <w:rPr>
          <w:rFonts w:cstheme="minorHAnsi"/>
          <w:b/>
          <w:bCs/>
          <w:sz w:val="20"/>
          <w:szCs w:val="20"/>
          <w:lang w:val="en"/>
        </w:rPr>
      </w:pPr>
    </w:p>
    <w:p w14:paraId="5E25F330" w14:textId="479A869E" w:rsidR="00581CBC" w:rsidRDefault="00581CBC" w:rsidP="00581CBC">
      <w:pPr>
        <w:widowControl/>
        <w:autoSpaceDE/>
        <w:autoSpaceDN/>
        <w:ind w:left="1440"/>
        <w:contextualSpacing/>
        <w:rPr>
          <w:rFonts w:cstheme="minorHAnsi"/>
          <w:sz w:val="20"/>
          <w:szCs w:val="20"/>
          <w:lang w:val="en"/>
        </w:rPr>
      </w:pPr>
      <w:r>
        <w:rPr>
          <w:rFonts w:cstheme="minorHAnsi"/>
          <w:sz w:val="20"/>
          <w:szCs w:val="20"/>
          <w:lang w:val="en"/>
        </w:rPr>
        <w:t>Greene emphasized this year will be his 33</w:t>
      </w:r>
      <w:r w:rsidRPr="00581CBC">
        <w:rPr>
          <w:rFonts w:cstheme="minorHAnsi"/>
          <w:sz w:val="20"/>
          <w:szCs w:val="20"/>
          <w:vertAlign w:val="superscript"/>
          <w:lang w:val="en"/>
        </w:rPr>
        <w:t>rd</w:t>
      </w:r>
      <w:r>
        <w:rPr>
          <w:rFonts w:cstheme="minorHAnsi"/>
          <w:sz w:val="20"/>
          <w:szCs w:val="20"/>
          <w:lang w:val="en"/>
        </w:rPr>
        <w:t xml:space="preserve"> year living in Idaho Falls and that Idaho Falls will remain his home base. Greene stated he will travel to Billings once every month and spend 3 to 4 days in Billings every trip. Signal Peak Energy arena  is the new arena the Billings Hockey team will play in. </w:t>
      </w:r>
      <w:r w:rsidR="008A5224">
        <w:rPr>
          <w:rFonts w:cstheme="minorHAnsi"/>
          <w:sz w:val="20"/>
          <w:szCs w:val="20"/>
          <w:lang w:val="en"/>
        </w:rPr>
        <w:t xml:space="preserve">The arena will have two sheets of ice. Greene believes they can operate the Billings franchise without compromising the Spud Kings success. </w:t>
      </w:r>
    </w:p>
    <w:p w14:paraId="28A9323D" w14:textId="77777777" w:rsidR="008A5224" w:rsidRDefault="008A5224" w:rsidP="00581CBC">
      <w:pPr>
        <w:widowControl/>
        <w:autoSpaceDE/>
        <w:autoSpaceDN/>
        <w:ind w:left="1440"/>
        <w:contextualSpacing/>
        <w:rPr>
          <w:rFonts w:cstheme="minorHAnsi"/>
          <w:sz w:val="20"/>
          <w:szCs w:val="20"/>
          <w:lang w:val="en"/>
        </w:rPr>
      </w:pPr>
    </w:p>
    <w:p w14:paraId="58BD0DFA" w14:textId="18DA38F3" w:rsidR="008A5224" w:rsidRDefault="008A5224" w:rsidP="00581CBC">
      <w:pPr>
        <w:widowControl/>
        <w:autoSpaceDE/>
        <w:autoSpaceDN/>
        <w:ind w:left="1440"/>
        <w:contextualSpacing/>
        <w:rPr>
          <w:rFonts w:cstheme="minorHAnsi"/>
          <w:sz w:val="20"/>
          <w:szCs w:val="20"/>
          <w:lang w:val="en"/>
        </w:rPr>
      </w:pPr>
      <w:r>
        <w:rPr>
          <w:rFonts w:cstheme="minorHAnsi"/>
          <w:sz w:val="20"/>
          <w:szCs w:val="20"/>
          <w:lang w:val="en"/>
        </w:rPr>
        <w:t>Ziel asked if Centennial Management would operate the Billings arena.  Greene said Billings is hiring its own manager and that it will be a hockey only facility open 12 months of the year. Billings also hired a different concessionair</w:t>
      </w:r>
      <w:r w:rsidR="007F0C1B">
        <w:rPr>
          <w:rFonts w:cstheme="minorHAnsi"/>
          <w:sz w:val="20"/>
          <w:szCs w:val="20"/>
          <w:lang w:val="en"/>
        </w:rPr>
        <w:t xml:space="preserve">e. </w:t>
      </w:r>
    </w:p>
    <w:p w14:paraId="13DFA325" w14:textId="77777777" w:rsidR="007F0C1B" w:rsidRDefault="007F0C1B" w:rsidP="00581CBC">
      <w:pPr>
        <w:widowControl/>
        <w:autoSpaceDE/>
        <w:autoSpaceDN/>
        <w:ind w:left="1440"/>
        <w:contextualSpacing/>
        <w:rPr>
          <w:rFonts w:cstheme="minorHAnsi"/>
          <w:sz w:val="20"/>
          <w:szCs w:val="20"/>
          <w:lang w:val="en"/>
        </w:rPr>
      </w:pPr>
    </w:p>
    <w:p w14:paraId="6FFA186E" w14:textId="77777777" w:rsidR="007F0C1B" w:rsidRDefault="007F0C1B" w:rsidP="007F0C1B">
      <w:pPr>
        <w:widowControl/>
        <w:autoSpaceDE/>
        <w:autoSpaceDN/>
        <w:ind w:left="1440"/>
        <w:contextualSpacing/>
        <w:rPr>
          <w:rFonts w:cstheme="minorHAnsi"/>
          <w:sz w:val="20"/>
          <w:szCs w:val="20"/>
          <w:lang w:val="en"/>
        </w:rPr>
      </w:pPr>
      <w:r>
        <w:rPr>
          <w:rFonts w:cstheme="minorHAnsi"/>
          <w:sz w:val="20"/>
          <w:szCs w:val="20"/>
          <w:lang w:val="en"/>
        </w:rPr>
        <w:t xml:space="preserve">Carpenter asked how the Spud Kings brand would be protected and if any resources would be shifted to Billings to support that hockey program.  Greene said he does not see any chance of that happening.  Greene said he would build a separate staff for Billings.  Greene also mentioned that Spud Kings coach Anthony Bohn has a three year contract and he </w:t>
      </w:r>
      <w:r>
        <w:rPr>
          <w:rFonts w:cstheme="minorHAnsi"/>
          <w:sz w:val="20"/>
          <w:szCs w:val="20"/>
          <w:lang w:val="en"/>
        </w:rPr>
        <w:lastRenderedPageBreak/>
        <w:t xml:space="preserve">expects him to honor that contract.  Greene cited an example of DG Elmore owning minor league baseball teams that competed in the same league and said those teams always operated independently of each other. </w:t>
      </w:r>
    </w:p>
    <w:p w14:paraId="4AF2D044" w14:textId="77777777" w:rsidR="007F0C1B" w:rsidRDefault="007F0C1B" w:rsidP="007F0C1B">
      <w:pPr>
        <w:widowControl/>
        <w:autoSpaceDE/>
        <w:autoSpaceDN/>
        <w:ind w:left="1440"/>
        <w:contextualSpacing/>
        <w:rPr>
          <w:rFonts w:cstheme="minorHAnsi"/>
          <w:sz w:val="20"/>
          <w:szCs w:val="20"/>
          <w:lang w:val="en"/>
        </w:rPr>
      </w:pPr>
    </w:p>
    <w:p w14:paraId="040B288E" w14:textId="295B4274" w:rsidR="007F0C1B" w:rsidRDefault="007F0C1B" w:rsidP="007F0C1B">
      <w:pPr>
        <w:widowControl/>
        <w:autoSpaceDE/>
        <w:autoSpaceDN/>
        <w:ind w:left="1440"/>
        <w:contextualSpacing/>
        <w:rPr>
          <w:rFonts w:cstheme="minorHAnsi"/>
          <w:sz w:val="20"/>
          <w:szCs w:val="20"/>
          <w:lang w:val="en"/>
        </w:rPr>
      </w:pPr>
      <w:r>
        <w:rPr>
          <w:rFonts w:cstheme="minorHAnsi"/>
          <w:sz w:val="20"/>
          <w:szCs w:val="20"/>
          <w:lang w:val="en"/>
        </w:rPr>
        <w:t xml:space="preserve">Carpenter asked how Green is going to address season ticket holders not using tickets. Even though games are technically sold out, there are large seating gaps that create a “bad look.” Greene acknowledged </w:t>
      </w:r>
      <w:r w:rsidR="0099091C">
        <w:rPr>
          <w:rFonts w:cstheme="minorHAnsi"/>
          <w:sz w:val="20"/>
          <w:szCs w:val="20"/>
          <w:lang w:val="en"/>
        </w:rPr>
        <w:t xml:space="preserve">there is a concern with ticket redemption and </w:t>
      </w:r>
      <w:r>
        <w:rPr>
          <w:rFonts w:cstheme="minorHAnsi"/>
          <w:sz w:val="20"/>
          <w:szCs w:val="20"/>
          <w:lang w:val="en"/>
        </w:rPr>
        <w:t>explained</w:t>
      </w:r>
      <w:r w:rsidR="0099091C">
        <w:rPr>
          <w:rFonts w:cstheme="minorHAnsi"/>
          <w:sz w:val="20"/>
          <w:szCs w:val="20"/>
          <w:lang w:val="en"/>
        </w:rPr>
        <w:t xml:space="preserve"> </w:t>
      </w:r>
      <w:r>
        <w:rPr>
          <w:rFonts w:cstheme="minorHAnsi"/>
          <w:sz w:val="20"/>
          <w:szCs w:val="20"/>
          <w:lang w:val="en"/>
        </w:rPr>
        <w:t xml:space="preserve">ticket redemption is </w:t>
      </w:r>
      <w:r w:rsidR="0099091C">
        <w:rPr>
          <w:rFonts w:cstheme="minorHAnsi"/>
          <w:sz w:val="20"/>
          <w:szCs w:val="20"/>
          <w:lang w:val="en"/>
        </w:rPr>
        <w:t xml:space="preserve">at </w:t>
      </w:r>
      <w:r>
        <w:rPr>
          <w:rFonts w:cstheme="minorHAnsi"/>
          <w:sz w:val="20"/>
          <w:szCs w:val="20"/>
          <w:lang w:val="en"/>
        </w:rPr>
        <w:t xml:space="preserve">75% and this is the first year he has noticed a drop in attendance. </w:t>
      </w:r>
      <w:r w:rsidR="0099091C">
        <w:rPr>
          <w:rFonts w:cstheme="minorHAnsi"/>
          <w:sz w:val="20"/>
          <w:szCs w:val="20"/>
          <w:lang w:val="en"/>
        </w:rPr>
        <w:t>In comparison baseball has about a 50</w:t>
      </w:r>
      <w:r w:rsidR="00A86441">
        <w:rPr>
          <w:rFonts w:cstheme="minorHAnsi"/>
          <w:sz w:val="20"/>
          <w:szCs w:val="20"/>
          <w:lang w:val="en"/>
        </w:rPr>
        <w:t>%</w:t>
      </w:r>
      <w:r w:rsidR="0099091C">
        <w:rPr>
          <w:rFonts w:cstheme="minorHAnsi"/>
          <w:sz w:val="20"/>
          <w:szCs w:val="20"/>
          <w:lang w:val="en"/>
        </w:rPr>
        <w:t xml:space="preserve"> redemption rate. Greene said they recently generated a report showing 40 individuals have used their tickets less than 30% of the time and several who have never used their season tickets. Greene said they have called these individuals and communicated the options for utilizing tickets including selling them and giving them away. Greene said they have not yet determined whether to threaten revoking season tickets. Greene indicated that after this season, correspondence will be sent to season ticket holders explaining that if redemption is under a </w:t>
      </w:r>
      <w:r w:rsidR="008F220C">
        <w:rPr>
          <w:rFonts w:cstheme="minorHAnsi"/>
          <w:sz w:val="20"/>
          <w:szCs w:val="20"/>
          <w:lang w:val="en"/>
        </w:rPr>
        <w:t>certain t</w:t>
      </w:r>
      <w:r w:rsidR="0099091C">
        <w:rPr>
          <w:rFonts w:cstheme="minorHAnsi"/>
          <w:sz w:val="20"/>
          <w:szCs w:val="20"/>
          <w:lang w:val="en"/>
        </w:rPr>
        <w:t xml:space="preserve">hreshold </w:t>
      </w:r>
      <w:r w:rsidR="008F220C">
        <w:rPr>
          <w:rFonts w:cstheme="minorHAnsi"/>
          <w:sz w:val="20"/>
          <w:szCs w:val="20"/>
          <w:lang w:val="en"/>
        </w:rPr>
        <w:t xml:space="preserve">(to be determined) </w:t>
      </w:r>
      <w:r w:rsidR="0099091C">
        <w:rPr>
          <w:rFonts w:cstheme="minorHAnsi"/>
          <w:sz w:val="20"/>
          <w:szCs w:val="20"/>
          <w:lang w:val="en"/>
        </w:rPr>
        <w:t xml:space="preserve">after the 26-27 season, season ticket holders may </w:t>
      </w:r>
      <w:r w:rsidR="0078498A">
        <w:rPr>
          <w:rFonts w:cstheme="minorHAnsi"/>
          <w:sz w:val="20"/>
          <w:szCs w:val="20"/>
          <w:lang w:val="en"/>
        </w:rPr>
        <w:t xml:space="preserve">lose their season tickets. </w:t>
      </w:r>
    </w:p>
    <w:p w14:paraId="6F679DB2" w14:textId="77777777" w:rsidR="0078498A" w:rsidRDefault="0078498A" w:rsidP="007F0C1B">
      <w:pPr>
        <w:widowControl/>
        <w:autoSpaceDE/>
        <w:autoSpaceDN/>
        <w:ind w:left="1440"/>
        <w:contextualSpacing/>
        <w:rPr>
          <w:rFonts w:cstheme="minorHAnsi"/>
          <w:sz w:val="20"/>
          <w:szCs w:val="20"/>
          <w:lang w:val="en"/>
        </w:rPr>
      </w:pPr>
    </w:p>
    <w:p w14:paraId="64F9F000" w14:textId="35092434" w:rsidR="0078498A" w:rsidRDefault="0078498A" w:rsidP="007F0C1B">
      <w:pPr>
        <w:widowControl/>
        <w:autoSpaceDE/>
        <w:autoSpaceDN/>
        <w:ind w:left="1440"/>
        <w:contextualSpacing/>
        <w:rPr>
          <w:rFonts w:cstheme="minorHAnsi"/>
          <w:sz w:val="20"/>
          <w:szCs w:val="20"/>
          <w:lang w:val="en"/>
        </w:rPr>
      </w:pPr>
      <w:r>
        <w:rPr>
          <w:rFonts w:cstheme="minorHAnsi"/>
          <w:sz w:val="20"/>
          <w:szCs w:val="20"/>
          <w:lang w:val="en"/>
        </w:rPr>
        <w:t>Carpenter asked if there were any options for season ticket holders to donate their tickets to people in the community who can’t afford season tickets. Greene mentioned a Vet Tix</w:t>
      </w:r>
      <w:r w:rsidR="008F220C">
        <w:rPr>
          <w:rFonts w:cstheme="minorHAnsi"/>
          <w:sz w:val="20"/>
          <w:szCs w:val="20"/>
          <w:lang w:val="en"/>
        </w:rPr>
        <w:t xml:space="preserve">, </w:t>
      </w:r>
      <w:r w:rsidR="00A86441">
        <w:rPr>
          <w:rFonts w:cstheme="minorHAnsi"/>
          <w:sz w:val="20"/>
          <w:szCs w:val="20"/>
          <w:lang w:val="en"/>
        </w:rPr>
        <w:t>a</w:t>
      </w:r>
      <w:r>
        <w:rPr>
          <w:rFonts w:cstheme="minorHAnsi"/>
          <w:sz w:val="20"/>
          <w:szCs w:val="20"/>
          <w:lang w:val="en"/>
        </w:rPr>
        <w:t xml:space="preserve"> site that allows tickets to </w:t>
      </w:r>
      <w:r w:rsidR="008F220C">
        <w:rPr>
          <w:rFonts w:cstheme="minorHAnsi"/>
          <w:sz w:val="20"/>
          <w:szCs w:val="20"/>
          <w:lang w:val="en"/>
        </w:rPr>
        <w:t xml:space="preserve">be </w:t>
      </w:r>
      <w:r>
        <w:rPr>
          <w:rFonts w:cstheme="minorHAnsi"/>
          <w:sz w:val="20"/>
          <w:szCs w:val="20"/>
          <w:lang w:val="en"/>
        </w:rPr>
        <w:t xml:space="preserve">donated </w:t>
      </w:r>
      <w:r w:rsidR="008F220C">
        <w:rPr>
          <w:rFonts w:cstheme="minorHAnsi"/>
          <w:sz w:val="20"/>
          <w:szCs w:val="20"/>
          <w:lang w:val="en"/>
        </w:rPr>
        <w:t xml:space="preserve">to </w:t>
      </w:r>
      <w:r>
        <w:rPr>
          <w:rFonts w:cstheme="minorHAnsi"/>
          <w:sz w:val="20"/>
          <w:szCs w:val="20"/>
          <w:lang w:val="en"/>
        </w:rPr>
        <w:t>veterans.</w:t>
      </w:r>
    </w:p>
    <w:p w14:paraId="3B046F05" w14:textId="77777777" w:rsidR="0078498A" w:rsidRDefault="0078498A" w:rsidP="007F0C1B">
      <w:pPr>
        <w:widowControl/>
        <w:autoSpaceDE/>
        <w:autoSpaceDN/>
        <w:ind w:left="1440"/>
        <w:contextualSpacing/>
        <w:rPr>
          <w:rFonts w:cstheme="minorHAnsi"/>
          <w:sz w:val="20"/>
          <w:szCs w:val="20"/>
          <w:lang w:val="en"/>
        </w:rPr>
      </w:pPr>
    </w:p>
    <w:p w14:paraId="73DB3471" w14:textId="75905494" w:rsidR="006A0157" w:rsidRDefault="0078498A" w:rsidP="006A0157">
      <w:pPr>
        <w:widowControl/>
        <w:autoSpaceDE/>
        <w:autoSpaceDN/>
        <w:ind w:left="1440"/>
        <w:contextualSpacing/>
        <w:rPr>
          <w:rFonts w:cstheme="minorHAnsi"/>
          <w:sz w:val="20"/>
          <w:szCs w:val="20"/>
          <w:lang w:val="en"/>
        </w:rPr>
      </w:pPr>
      <w:r>
        <w:rPr>
          <w:rFonts w:cstheme="minorHAnsi"/>
          <w:sz w:val="20"/>
          <w:szCs w:val="20"/>
          <w:lang w:val="en"/>
        </w:rPr>
        <w:t>Ziel suggested a text messaging system be used by the Spud Kings staff to remind season ticket holders of upcoming games. Greene said when extra games are added, his staff calls all season ticket holders to see if they want tickets.  Greene said he would look into a text messaging system.</w:t>
      </w:r>
    </w:p>
    <w:p w14:paraId="4AAACDF2" w14:textId="77777777" w:rsidR="006A0157" w:rsidRDefault="006A0157" w:rsidP="006A0157">
      <w:pPr>
        <w:widowControl/>
        <w:autoSpaceDE/>
        <w:autoSpaceDN/>
        <w:ind w:left="1440"/>
        <w:contextualSpacing/>
        <w:rPr>
          <w:rFonts w:cstheme="minorHAnsi"/>
          <w:sz w:val="20"/>
          <w:szCs w:val="20"/>
          <w:lang w:val="en"/>
        </w:rPr>
      </w:pPr>
    </w:p>
    <w:p w14:paraId="751920E2" w14:textId="08B30CB8" w:rsidR="006A0157" w:rsidRDefault="006A0157" w:rsidP="006A0157">
      <w:pPr>
        <w:widowControl/>
        <w:autoSpaceDE/>
        <w:autoSpaceDN/>
        <w:ind w:left="1440"/>
        <w:contextualSpacing/>
        <w:rPr>
          <w:rFonts w:cstheme="minorHAnsi"/>
          <w:sz w:val="20"/>
          <w:szCs w:val="20"/>
          <w:lang w:val="en"/>
        </w:rPr>
      </w:pPr>
      <w:r>
        <w:rPr>
          <w:rFonts w:cstheme="minorHAnsi"/>
          <w:sz w:val="20"/>
          <w:szCs w:val="20"/>
          <w:lang w:val="en"/>
        </w:rPr>
        <w:t>Gazdik asked about Greene’s time commitment next fall when the Billings team starts playing.  Greene said he only expects to be in Billings once per month</w:t>
      </w:r>
      <w:r w:rsidR="008F220C">
        <w:rPr>
          <w:rFonts w:cstheme="minorHAnsi"/>
          <w:sz w:val="20"/>
          <w:szCs w:val="20"/>
          <w:lang w:val="en"/>
        </w:rPr>
        <w:t xml:space="preserve"> for 4-5 days</w:t>
      </w:r>
      <w:r>
        <w:rPr>
          <w:rFonts w:cstheme="minorHAnsi"/>
          <w:sz w:val="20"/>
          <w:szCs w:val="20"/>
          <w:lang w:val="en"/>
        </w:rPr>
        <w:t xml:space="preserve">. </w:t>
      </w:r>
      <w:r w:rsidR="00833B07">
        <w:rPr>
          <w:rFonts w:cstheme="minorHAnsi"/>
          <w:sz w:val="20"/>
          <w:szCs w:val="20"/>
          <w:lang w:val="en"/>
        </w:rPr>
        <w:t>Greene indicated his son is the Assistant GM for Billings and indicated he will hire a GM, on</w:t>
      </w:r>
      <w:r w:rsidR="008F220C">
        <w:rPr>
          <w:rFonts w:cstheme="minorHAnsi"/>
          <w:sz w:val="20"/>
          <w:szCs w:val="20"/>
          <w:lang w:val="en"/>
        </w:rPr>
        <w:t>e</w:t>
      </w:r>
      <w:r w:rsidR="00833B07">
        <w:rPr>
          <w:rFonts w:cstheme="minorHAnsi"/>
          <w:sz w:val="20"/>
          <w:szCs w:val="20"/>
          <w:lang w:val="en"/>
        </w:rPr>
        <w:t xml:space="preserve"> other full-time person and a part time Director of Finance.  </w:t>
      </w:r>
    </w:p>
    <w:p w14:paraId="013C85B8" w14:textId="77777777" w:rsidR="00581CBC" w:rsidRDefault="00581CBC" w:rsidP="00581CBC">
      <w:pPr>
        <w:widowControl/>
        <w:autoSpaceDE/>
        <w:autoSpaceDN/>
        <w:ind w:left="1440"/>
        <w:contextualSpacing/>
        <w:rPr>
          <w:rFonts w:cstheme="minorHAnsi"/>
          <w:sz w:val="20"/>
          <w:szCs w:val="20"/>
          <w:lang w:val="en"/>
        </w:rPr>
      </w:pPr>
    </w:p>
    <w:p w14:paraId="6F9DA1E2" w14:textId="4588ECA3" w:rsidR="000237FE" w:rsidRDefault="000237FE" w:rsidP="00581CBC">
      <w:pPr>
        <w:widowControl/>
        <w:autoSpaceDE/>
        <w:autoSpaceDN/>
        <w:ind w:left="1440"/>
        <w:contextualSpacing/>
        <w:rPr>
          <w:rFonts w:cstheme="minorHAnsi"/>
          <w:sz w:val="20"/>
          <w:szCs w:val="20"/>
          <w:lang w:val="en"/>
        </w:rPr>
      </w:pPr>
      <w:r>
        <w:rPr>
          <w:rFonts w:cstheme="minorHAnsi"/>
          <w:sz w:val="20"/>
          <w:szCs w:val="20"/>
          <w:lang w:val="en"/>
        </w:rPr>
        <w:t xml:space="preserve">Spear asked </w:t>
      </w:r>
      <w:r w:rsidR="00257294">
        <w:rPr>
          <w:rFonts w:cstheme="minorHAnsi"/>
          <w:sz w:val="20"/>
          <w:szCs w:val="20"/>
          <w:lang w:val="en"/>
        </w:rPr>
        <w:t xml:space="preserve">about how the hockey staff can better accommodate sponsors who set up sponsor tables during hockey games. Spear said that several times, sponsors became frustrated because they did not know where to go.  Greene said he was not aware of the issue but someone from hockey should meet the sponsor at the employee entrance at 5:30p and have the tables already set up.  Greene said if this happens in the future to contact him, Paul </w:t>
      </w:r>
      <w:r w:rsidR="00FF3994">
        <w:rPr>
          <w:rFonts w:cstheme="minorHAnsi"/>
          <w:sz w:val="20"/>
          <w:szCs w:val="20"/>
          <w:lang w:val="en"/>
        </w:rPr>
        <w:t>Henderson,</w:t>
      </w:r>
      <w:r w:rsidR="00257294">
        <w:rPr>
          <w:rFonts w:cstheme="minorHAnsi"/>
          <w:sz w:val="20"/>
          <w:szCs w:val="20"/>
          <w:lang w:val="en"/>
        </w:rPr>
        <w:t xml:space="preserve"> or Hunter Blackmon. </w:t>
      </w:r>
      <w:r w:rsidR="00DF16A3">
        <w:rPr>
          <w:rFonts w:cstheme="minorHAnsi"/>
          <w:sz w:val="20"/>
          <w:szCs w:val="20"/>
          <w:lang w:val="en"/>
        </w:rPr>
        <w:t xml:space="preserve">Ziel commented that he experienced this </w:t>
      </w:r>
      <w:r w:rsidR="0031653D">
        <w:rPr>
          <w:rFonts w:cstheme="minorHAnsi"/>
          <w:sz w:val="20"/>
          <w:szCs w:val="20"/>
          <w:lang w:val="en"/>
        </w:rPr>
        <w:t>firsthand</w:t>
      </w:r>
      <w:r w:rsidR="00DF16A3">
        <w:rPr>
          <w:rFonts w:cstheme="minorHAnsi"/>
          <w:sz w:val="20"/>
          <w:szCs w:val="20"/>
          <w:lang w:val="en"/>
        </w:rPr>
        <w:t xml:space="preserve"> and indicated this created a frustrating situation. </w:t>
      </w:r>
      <w:r w:rsidR="00257294">
        <w:rPr>
          <w:rFonts w:cstheme="minorHAnsi"/>
          <w:sz w:val="20"/>
          <w:szCs w:val="20"/>
          <w:lang w:val="en"/>
        </w:rPr>
        <w:t xml:space="preserve"> </w:t>
      </w:r>
    </w:p>
    <w:p w14:paraId="3A0C0969" w14:textId="77777777" w:rsidR="00257294" w:rsidRDefault="00257294" w:rsidP="00581CBC">
      <w:pPr>
        <w:widowControl/>
        <w:autoSpaceDE/>
        <w:autoSpaceDN/>
        <w:ind w:left="1440"/>
        <w:contextualSpacing/>
        <w:rPr>
          <w:rFonts w:cstheme="minorHAnsi"/>
          <w:sz w:val="20"/>
          <w:szCs w:val="20"/>
          <w:lang w:val="en"/>
        </w:rPr>
      </w:pPr>
    </w:p>
    <w:p w14:paraId="22226BA0" w14:textId="7A081A62" w:rsidR="0078498A" w:rsidRDefault="00257294" w:rsidP="00581CBC">
      <w:pPr>
        <w:widowControl/>
        <w:autoSpaceDE/>
        <w:autoSpaceDN/>
        <w:ind w:left="1440"/>
        <w:contextualSpacing/>
        <w:rPr>
          <w:rFonts w:cstheme="minorHAnsi"/>
          <w:sz w:val="20"/>
          <w:szCs w:val="20"/>
          <w:lang w:val="en"/>
        </w:rPr>
      </w:pPr>
      <w:r>
        <w:rPr>
          <w:rFonts w:cstheme="minorHAnsi"/>
          <w:sz w:val="20"/>
          <w:szCs w:val="20"/>
          <w:lang w:val="en"/>
        </w:rPr>
        <w:t xml:space="preserve">Spear asked how the IFAD Board can help the Spud Kings. Greene said when extra games are </w:t>
      </w:r>
      <w:r w:rsidR="007D47F8">
        <w:rPr>
          <w:rFonts w:cstheme="minorHAnsi"/>
          <w:sz w:val="20"/>
          <w:szCs w:val="20"/>
          <w:lang w:val="en"/>
        </w:rPr>
        <w:t>added to the home schedule</w:t>
      </w:r>
      <w:r w:rsidR="00FF3994">
        <w:rPr>
          <w:rFonts w:cstheme="minorHAnsi"/>
          <w:sz w:val="20"/>
          <w:szCs w:val="20"/>
          <w:lang w:val="en"/>
        </w:rPr>
        <w:t>, it would be helpful if</w:t>
      </w:r>
      <w:r>
        <w:rPr>
          <w:rFonts w:cstheme="minorHAnsi"/>
          <w:sz w:val="20"/>
          <w:szCs w:val="20"/>
          <w:lang w:val="en"/>
        </w:rPr>
        <w:t xml:space="preserve"> the event center can p</w:t>
      </w:r>
      <w:r w:rsidR="00FF3994">
        <w:rPr>
          <w:rFonts w:cstheme="minorHAnsi"/>
          <w:sz w:val="20"/>
          <w:szCs w:val="20"/>
          <w:lang w:val="en"/>
        </w:rPr>
        <w:t xml:space="preserve">romote these extra games on </w:t>
      </w:r>
      <w:r>
        <w:rPr>
          <w:rFonts w:cstheme="minorHAnsi"/>
          <w:sz w:val="20"/>
          <w:szCs w:val="20"/>
          <w:lang w:val="en"/>
        </w:rPr>
        <w:t xml:space="preserve">its social media sites. </w:t>
      </w:r>
    </w:p>
    <w:p w14:paraId="51BA9A28" w14:textId="77777777" w:rsidR="00581CBC" w:rsidRDefault="00581CBC" w:rsidP="00581CBC">
      <w:pPr>
        <w:widowControl/>
        <w:autoSpaceDE/>
        <w:autoSpaceDN/>
        <w:ind w:left="1440"/>
        <w:contextualSpacing/>
        <w:rPr>
          <w:rFonts w:cstheme="minorHAnsi"/>
          <w:sz w:val="20"/>
          <w:szCs w:val="20"/>
          <w:lang w:val="en"/>
        </w:rPr>
      </w:pPr>
    </w:p>
    <w:p w14:paraId="21E7987F" w14:textId="25CE926D" w:rsidR="0031653D" w:rsidRDefault="0031653D" w:rsidP="00581CBC">
      <w:pPr>
        <w:widowControl/>
        <w:autoSpaceDE/>
        <w:autoSpaceDN/>
        <w:ind w:left="1440"/>
        <w:contextualSpacing/>
        <w:rPr>
          <w:rFonts w:cstheme="minorHAnsi"/>
          <w:sz w:val="20"/>
          <w:szCs w:val="20"/>
          <w:lang w:val="en"/>
        </w:rPr>
      </w:pPr>
      <w:r>
        <w:rPr>
          <w:rFonts w:cstheme="minorHAnsi"/>
          <w:sz w:val="20"/>
          <w:szCs w:val="20"/>
          <w:lang w:val="en"/>
        </w:rPr>
        <w:t xml:space="preserve">Gazdik suggested the Spud Kings still participate in monthly IFAD Board meetings. Greene suggested having Hudson still provide an update. Spear suggested that Greene, </w:t>
      </w:r>
      <w:r w:rsidR="00FF3994">
        <w:rPr>
          <w:rFonts w:cstheme="minorHAnsi"/>
          <w:sz w:val="20"/>
          <w:szCs w:val="20"/>
          <w:lang w:val="en"/>
        </w:rPr>
        <w:t>Henderson,</w:t>
      </w:r>
      <w:r>
        <w:rPr>
          <w:rFonts w:cstheme="minorHAnsi"/>
          <w:sz w:val="20"/>
          <w:szCs w:val="20"/>
          <w:lang w:val="en"/>
        </w:rPr>
        <w:t xml:space="preserve"> or Hall rotate attending board meetings to provide an update. Greene said Hudson would have a better understanding of roster moves. Gazdik said we must continue to have dialogue about season ticket holder redemption rates.  </w:t>
      </w:r>
    </w:p>
    <w:p w14:paraId="2FA9469E" w14:textId="77777777" w:rsidR="0031653D" w:rsidRDefault="0031653D" w:rsidP="00581CBC">
      <w:pPr>
        <w:widowControl/>
        <w:autoSpaceDE/>
        <w:autoSpaceDN/>
        <w:ind w:left="1440"/>
        <w:contextualSpacing/>
        <w:rPr>
          <w:rFonts w:cstheme="minorHAnsi"/>
          <w:sz w:val="20"/>
          <w:szCs w:val="20"/>
          <w:lang w:val="en"/>
        </w:rPr>
      </w:pPr>
    </w:p>
    <w:p w14:paraId="38D8EFA2" w14:textId="0097267F" w:rsidR="0031653D" w:rsidRPr="00581CBC" w:rsidRDefault="0031653D" w:rsidP="00581CBC">
      <w:pPr>
        <w:widowControl/>
        <w:autoSpaceDE/>
        <w:autoSpaceDN/>
        <w:ind w:left="1440"/>
        <w:contextualSpacing/>
        <w:rPr>
          <w:rFonts w:cstheme="minorHAnsi"/>
          <w:sz w:val="20"/>
          <w:szCs w:val="20"/>
          <w:lang w:val="en"/>
        </w:rPr>
      </w:pPr>
      <w:r>
        <w:rPr>
          <w:rFonts w:cstheme="minorHAnsi"/>
          <w:sz w:val="20"/>
          <w:szCs w:val="20"/>
          <w:lang w:val="en"/>
        </w:rPr>
        <w:t xml:space="preserve"> </w:t>
      </w:r>
    </w:p>
    <w:p w14:paraId="26B37EEA" w14:textId="77777777" w:rsidR="008F220C" w:rsidRDefault="003F5E96" w:rsidP="0025152C">
      <w:pPr>
        <w:pStyle w:val="ListParagraph"/>
        <w:numPr>
          <w:ilvl w:val="0"/>
          <w:numId w:val="7"/>
        </w:numPr>
        <w:rPr>
          <w:rFonts w:cstheme="minorHAnsi"/>
          <w:sz w:val="20"/>
          <w:szCs w:val="20"/>
        </w:rPr>
      </w:pPr>
      <w:r w:rsidRPr="0025152C">
        <w:rPr>
          <w:rFonts w:cstheme="minorHAnsi"/>
          <w:b/>
          <w:sz w:val="20"/>
          <w:szCs w:val="20"/>
        </w:rPr>
        <w:t>Discussion</w:t>
      </w:r>
      <w:r w:rsidRPr="0025152C">
        <w:rPr>
          <w:rFonts w:cstheme="minorHAnsi"/>
          <w:b/>
          <w:spacing w:val="-5"/>
          <w:sz w:val="20"/>
          <w:szCs w:val="20"/>
        </w:rPr>
        <w:t xml:space="preserve"> </w:t>
      </w:r>
      <w:r w:rsidRPr="0025152C">
        <w:rPr>
          <w:rFonts w:cstheme="minorHAnsi"/>
          <w:b/>
          <w:sz w:val="20"/>
          <w:szCs w:val="20"/>
        </w:rPr>
        <w:t>Item</w:t>
      </w:r>
      <w:r w:rsidRPr="0025152C">
        <w:rPr>
          <w:rFonts w:cstheme="minorHAnsi"/>
          <w:b/>
          <w:spacing w:val="-1"/>
          <w:sz w:val="20"/>
          <w:szCs w:val="20"/>
        </w:rPr>
        <w:t xml:space="preserve"> </w:t>
      </w:r>
      <w:r w:rsidRPr="0025152C">
        <w:rPr>
          <w:rFonts w:cstheme="minorHAnsi"/>
          <w:sz w:val="20"/>
          <w:szCs w:val="20"/>
        </w:rPr>
        <w:t>–Public</w:t>
      </w:r>
      <w:r w:rsidRPr="0025152C">
        <w:rPr>
          <w:rFonts w:cstheme="minorHAnsi"/>
          <w:spacing w:val="-5"/>
          <w:sz w:val="20"/>
          <w:szCs w:val="20"/>
        </w:rPr>
        <w:t xml:space="preserve"> </w:t>
      </w:r>
      <w:r w:rsidRPr="0025152C">
        <w:rPr>
          <w:rFonts w:cstheme="minorHAnsi"/>
          <w:sz w:val="20"/>
          <w:szCs w:val="20"/>
        </w:rPr>
        <w:t>Comment</w:t>
      </w:r>
      <w:r w:rsidRPr="0025152C">
        <w:rPr>
          <w:rFonts w:cstheme="minorHAnsi"/>
          <w:spacing w:val="-3"/>
          <w:sz w:val="20"/>
          <w:szCs w:val="20"/>
        </w:rPr>
        <w:t xml:space="preserve"> </w:t>
      </w:r>
      <w:r w:rsidRPr="0025152C">
        <w:rPr>
          <w:rFonts w:cstheme="minorHAnsi"/>
          <w:sz w:val="20"/>
          <w:szCs w:val="20"/>
        </w:rPr>
        <w:t>(Any</w:t>
      </w:r>
      <w:r w:rsidRPr="0025152C">
        <w:rPr>
          <w:rFonts w:cstheme="minorHAnsi"/>
          <w:spacing w:val="-4"/>
          <w:sz w:val="20"/>
          <w:szCs w:val="20"/>
        </w:rPr>
        <w:t xml:space="preserve"> </w:t>
      </w:r>
      <w:r w:rsidRPr="0025152C">
        <w:rPr>
          <w:rFonts w:cstheme="minorHAnsi"/>
          <w:sz w:val="20"/>
          <w:szCs w:val="20"/>
        </w:rPr>
        <w:t>member</w:t>
      </w:r>
      <w:r w:rsidRPr="0025152C">
        <w:rPr>
          <w:rFonts w:cstheme="minorHAnsi"/>
          <w:spacing w:val="-4"/>
          <w:sz w:val="20"/>
          <w:szCs w:val="20"/>
        </w:rPr>
        <w:t xml:space="preserve"> </w:t>
      </w:r>
      <w:r w:rsidRPr="0025152C">
        <w:rPr>
          <w:rFonts w:cstheme="minorHAnsi"/>
          <w:sz w:val="20"/>
          <w:szCs w:val="20"/>
        </w:rPr>
        <w:t>of</w:t>
      </w:r>
      <w:r w:rsidRPr="0025152C">
        <w:rPr>
          <w:rFonts w:cstheme="minorHAnsi"/>
          <w:spacing w:val="-6"/>
          <w:sz w:val="20"/>
          <w:szCs w:val="20"/>
        </w:rPr>
        <w:t xml:space="preserve"> </w:t>
      </w:r>
      <w:r w:rsidRPr="0025152C">
        <w:rPr>
          <w:rFonts w:cstheme="minorHAnsi"/>
          <w:sz w:val="20"/>
          <w:szCs w:val="20"/>
        </w:rPr>
        <w:t>the</w:t>
      </w:r>
      <w:r w:rsidRPr="0025152C">
        <w:rPr>
          <w:rFonts w:cstheme="minorHAnsi"/>
          <w:spacing w:val="-3"/>
          <w:sz w:val="20"/>
          <w:szCs w:val="20"/>
        </w:rPr>
        <w:t xml:space="preserve"> </w:t>
      </w:r>
      <w:r w:rsidRPr="0025152C">
        <w:rPr>
          <w:rFonts w:cstheme="minorHAnsi"/>
          <w:sz w:val="20"/>
          <w:szCs w:val="20"/>
        </w:rPr>
        <w:t>public</w:t>
      </w:r>
      <w:r w:rsidRPr="0025152C">
        <w:rPr>
          <w:rFonts w:cstheme="minorHAnsi"/>
          <w:spacing w:val="-5"/>
          <w:sz w:val="20"/>
          <w:szCs w:val="20"/>
        </w:rPr>
        <w:t xml:space="preserve"> </w:t>
      </w:r>
      <w:r w:rsidRPr="0025152C">
        <w:rPr>
          <w:rFonts w:cstheme="minorHAnsi"/>
          <w:sz w:val="20"/>
          <w:szCs w:val="20"/>
        </w:rPr>
        <w:t>is</w:t>
      </w:r>
      <w:r w:rsidRPr="0025152C">
        <w:rPr>
          <w:rFonts w:cstheme="minorHAnsi"/>
          <w:spacing w:val="-5"/>
          <w:sz w:val="20"/>
          <w:szCs w:val="20"/>
        </w:rPr>
        <w:t xml:space="preserve"> </w:t>
      </w:r>
      <w:r w:rsidRPr="0025152C">
        <w:rPr>
          <w:rFonts w:cstheme="minorHAnsi"/>
          <w:sz w:val="20"/>
          <w:szCs w:val="20"/>
        </w:rPr>
        <w:t xml:space="preserve">welcome to take three minutes and share concerns or questions with the Board). </w:t>
      </w:r>
      <w:r w:rsidR="00B15894" w:rsidRPr="0025152C">
        <w:rPr>
          <w:rFonts w:cstheme="minorHAnsi"/>
          <w:sz w:val="20"/>
          <w:szCs w:val="20"/>
        </w:rPr>
        <w:t xml:space="preserve">Waylin Lewis </w:t>
      </w:r>
      <w:r w:rsidR="00076FBA" w:rsidRPr="0025152C">
        <w:rPr>
          <w:rFonts w:cstheme="minorHAnsi"/>
          <w:sz w:val="20"/>
          <w:szCs w:val="20"/>
        </w:rPr>
        <w:t>said there is a perception in the community that Greene’s majority ownership of the team in Billings will impact the future operations of the Spud Kings where Greene has a minority ownership stake. Lewis also said there is a group of Spud King</w:t>
      </w:r>
      <w:r w:rsidR="008F220C">
        <w:rPr>
          <w:rFonts w:cstheme="minorHAnsi"/>
          <w:sz w:val="20"/>
          <w:szCs w:val="20"/>
        </w:rPr>
        <w:t>s</w:t>
      </w:r>
      <w:r w:rsidR="00076FBA" w:rsidRPr="0025152C">
        <w:rPr>
          <w:rFonts w:cstheme="minorHAnsi"/>
          <w:sz w:val="20"/>
          <w:szCs w:val="20"/>
        </w:rPr>
        <w:t xml:space="preserve"> fans that want to establish a booster group for the Spud Kings. The goal is to enhance the players’ experience and </w:t>
      </w:r>
      <w:r w:rsidR="008F220C" w:rsidRPr="0025152C">
        <w:rPr>
          <w:rFonts w:cstheme="minorHAnsi"/>
          <w:sz w:val="20"/>
          <w:szCs w:val="20"/>
        </w:rPr>
        <w:t xml:space="preserve">simultaneously </w:t>
      </w:r>
      <w:r w:rsidR="008F220C">
        <w:rPr>
          <w:rFonts w:cstheme="minorHAnsi"/>
          <w:sz w:val="20"/>
          <w:szCs w:val="20"/>
        </w:rPr>
        <w:t xml:space="preserve">increase </w:t>
      </w:r>
      <w:r w:rsidR="00076FBA" w:rsidRPr="0025152C">
        <w:rPr>
          <w:rFonts w:cstheme="minorHAnsi"/>
          <w:sz w:val="20"/>
          <w:szCs w:val="20"/>
        </w:rPr>
        <w:t xml:space="preserve">community support of the Spud Kings. Lewis said the community perception </w:t>
      </w:r>
      <w:r w:rsidR="0025152C" w:rsidRPr="0025152C">
        <w:rPr>
          <w:rFonts w:cstheme="minorHAnsi"/>
          <w:sz w:val="20"/>
          <w:szCs w:val="20"/>
        </w:rPr>
        <w:t>is that</w:t>
      </w:r>
      <w:r w:rsidR="00076FBA" w:rsidRPr="0025152C">
        <w:rPr>
          <w:rFonts w:cstheme="minorHAnsi"/>
          <w:sz w:val="20"/>
          <w:szCs w:val="20"/>
        </w:rPr>
        <w:t xml:space="preserve"> the Spud Kings will be a farm team to </w:t>
      </w:r>
      <w:r w:rsidR="0025152C" w:rsidRPr="0025152C">
        <w:rPr>
          <w:rFonts w:cstheme="minorHAnsi"/>
          <w:sz w:val="20"/>
          <w:szCs w:val="20"/>
        </w:rPr>
        <w:t>Billings</w:t>
      </w:r>
      <w:r w:rsidR="00076FBA" w:rsidRPr="0025152C">
        <w:rPr>
          <w:rFonts w:cstheme="minorHAnsi"/>
          <w:sz w:val="20"/>
          <w:szCs w:val="20"/>
        </w:rPr>
        <w:t>.</w:t>
      </w:r>
      <w:r w:rsidR="0025152C" w:rsidRPr="0025152C">
        <w:rPr>
          <w:rFonts w:cstheme="minorHAnsi"/>
          <w:sz w:val="20"/>
          <w:szCs w:val="20"/>
        </w:rPr>
        <w:t xml:space="preserve"> </w:t>
      </w:r>
    </w:p>
    <w:p w14:paraId="7D1AD67B" w14:textId="77777777" w:rsidR="008F220C" w:rsidRDefault="008F220C" w:rsidP="008F220C">
      <w:pPr>
        <w:pStyle w:val="ListParagraph"/>
        <w:ind w:left="1462" w:firstLine="0"/>
        <w:rPr>
          <w:rFonts w:cstheme="minorHAnsi"/>
          <w:sz w:val="20"/>
          <w:szCs w:val="20"/>
        </w:rPr>
      </w:pPr>
    </w:p>
    <w:p w14:paraId="77AB2D95" w14:textId="4F18950C" w:rsidR="0025152C" w:rsidRDefault="0025152C" w:rsidP="008F220C">
      <w:pPr>
        <w:pStyle w:val="ListParagraph"/>
        <w:ind w:left="1462" w:firstLine="0"/>
        <w:rPr>
          <w:rFonts w:cstheme="minorHAnsi"/>
          <w:sz w:val="20"/>
          <w:szCs w:val="20"/>
        </w:rPr>
      </w:pPr>
      <w:r w:rsidRPr="0025152C">
        <w:rPr>
          <w:rFonts w:cstheme="minorHAnsi"/>
          <w:sz w:val="20"/>
          <w:szCs w:val="20"/>
        </w:rPr>
        <w:lastRenderedPageBreak/>
        <w:t>Gazdik asked if the league has provisions that prevent a GM being an owner. Spear referenced the 11-25-25 meeting minutes and the conversation with Elmore, “Spear asked Elmore to explain the Elmore sport group’s placing of a hockey team in Billings that will compete in the same league as the Spud Kings. Elmore said the hockey conference that the Spud Kings play in will be better if there are more good teams added to the league.  Currently, there are some teams who do not play in great venues and the addition of the Billings team will add value to the league.  Elmore said Billings will operate independently of the Spud Kings with a separate staff. Elmore said the hope is for both teams to do well but the primary focus is Idaho Falls.</w:t>
      </w:r>
      <w:r>
        <w:rPr>
          <w:rFonts w:cstheme="minorHAnsi"/>
          <w:sz w:val="20"/>
          <w:szCs w:val="20"/>
        </w:rPr>
        <w:t>”</w:t>
      </w:r>
    </w:p>
    <w:p w14:paraId="6C702C4E" w14:textId="77777777" w:rsidR="0025152C" w:rsidRPr="0025152C" w:rsidRDefault="0025152C" w:rsidP="0025152C">
      <w:pPr>
        <w:pStyle w:val="ListParagraph"/>
        <w:ind w:left="1462" w:firstLine="0"/>
        <w:rPr>
          <w:rFonts w:cstheme="minorHAnsi"/>
          <w:sz w:val="20"/>
          <w:szCs w:val="20"/>
        </w:rPr>
      </w:pPr>
    </w:p>
    <w:p w14:paraId="17D7C9D2" w14:textId="061429AE" w:rsidR="001C6FF8" w:rsidRDefault="0025152C" w:rsidP="0025152C">
      <w:pPr>
        <w:pStyle w:val="ListParagraph"/>
        <w:tabs>
          <w:tab w:val="left" w:pos="1462"/>
        </w:tabs>
        <w:spacing w:before="1"/>
        <w:ind w:left="1462" w:right="357" w:firstLine="0"/>
        <w:rPr>
          <w:rFonts w:cstheme="minorHAnsi"/>
          <w:sz w:val="20"/>
          <w:szCs w:val="20"/>
          <w:lang w:val="en"/>
        </w:rPr>
      </w:pPr>
      <w:r>
        <w:rPr>
          <w:rFonts w:cstheme="minorHAnsi"/>
          <w:sz w:val="20"/>
          <w:szCs w:val="20"/>
        </w:rPr>
        <w:t>Spear said in the spring teams will draft players to get the rights for that player.  However, Spear said when higher level leagues cut players, GMs will look to acquire such players.</w:t>
      </w:r>
      <w:r w:rsidR="001C6FF8">
        <w:rPr>
          <w:rFonts w:cstheme="minorHAnsi"/>
          <w:sz w:val="20"/>
          <w:szCs w:val="20"/>
        </w:rPr>
        <w:t xml:space="preserve"> Mihalick said teams still need to have the draft rights to those players. </w:t>
      </w:r>
      <w:r>
        <w:rPr>
          <w:rFonts w:cstheme="minorHAnsi"/>
          <w:sz w:val="20"/>
          <w:szCs w:val="20"/>
        </w:rPr>
        <w:t xml:space="preserve">If the GM for Billings and the Spud Kings are the same, it appears there </w:t>
      </w:r>
      <w:r w:rsidR="008F220C">
        <w:rPr>
          <w:rFonts w:cstheme="minorHAnsi"/>
          <w:sz w:val="20"/>
          <w:szCs w:val="20"/>
        </w:rPr>
        <w:t xml:space="preserve">could be </w:t>
      </w:r>
      <w:r>
        <w:rPr>
          <w:rFonts w:cstheme="minorHAnsi"/>
          <w:sz w:val="20"/>
          <w:szCs w:val="20"/>
        </w:rPr>
        <w:t xml:space="preserve">a conflict because a GM could place better players on one team. Mihalick said it is common for teams that </w:t>
      </w:r>
      <w:r w:rsidR="008F220C">
        <w:rPr>
          <w:rFonts w:cstheme="minorHAnsi"/>
          <w:sz w:val="20"/>
          <w:szCs w:val="20"/>
        </w:rPr>
        <w:t>do</w:t>
      </w:r>
      <w:r>
        <w:rPr>
          <w:rFonts w:cstheme="minorHAnsi"/>
          <w:sz w:val="20"/>
          <w:szCs w:val="20"/>
        </w:rPr>
        <w:t xml:space="preserve"> not make the playoffs to send their better players to playoff teams in exchange for cash o</w:t>
      </w:r>
      <w:r w:rsidR="008F220C">
        <w:rPr>
          <w:rFonts w:cstheme="minorHAnsi"/>
          <w:sz w:val="20"/>
          <w:szCs w:val="20"/>
        </w:rPr>
        <w:t>r</w:t>
      </w:r>
      <w:r>
        <w:rPr>
          <w:rFonts w:cstheme="minorHAnsi"/>
          <w:sz w:val="20"/>
          <w:szCs w:val="20"/>
        </w:rPr>
        <w:t xml:space="preserve"> future draft choices. Mihalick said it is common in amateur sports for an owner to own multiple teams.  Mihalick said the league must approve all trades and there is a committee that reviews all trades. </w:t>
      </w:r>
      <w:r w:rsidR="001C6FF8">
        <w:rPr>
          <w:rFonts w:cstheme="minorHAnsi"/>
          <w:sz w:val="20"/>
          <w:szCs w:val="20"/>
        </w:rPr>
        <w:t>So,</w:t>
      </w:r>
      <w:r>
        <w:rPr>
          <w:rFonts w:cstheme="minorHAnsi"/>
          <w:sz w:val="20"/>
          <w:szCs w:val="20"/>
        </w:rPr>
        <w:t xml:space="preserve"> </w:t>
      </w:r>
      <w:r w:rsidR="008F220C">
        <w:rPr>
          <w:rFonts w:cstheme="minorHAnsi"/>
          <w:sz w:val="20"/>
          <w:szCs w:val="20"/>
        </w:rPr>
        <w:t xml:space="preserve">if </w:t>
      </w:r>
      <w:r>
        <w:rPr>
          <w:rFonts w:cstheme="minorHAnsi"/>
          <w:sz w:val="20"/>
          <w:szCs w:val="20"/>
        </w:rPr>
        <w:t xml:space="preserve">there is a mass trading of players from one team to another that would be flagged and disallowed. Spear said Hudson stated </w:t>
      </w:r>
      <w:r w:rsidR="001C6FF8">
        <w:rPr>
          <w:rFonts w:cstheme="minorHAnsi"/>
          <w:sz w:val="20"/>
          <w:szCs w:val="20"/>
        </w:rPr>
        <w:t>during the 11-25-25 meeting that “</w:t>
      </w:r>
      <w:r w:rsidR="001C6FF8">
        <w:rPr>
          <w:rFonts w:cstheme="minorHAnsi"/>
          <w:sz w:val="20"/>
          <w:szCs w:val="20"/>
          <w:lang w:val="en"/>
        </w:rPr>
        <w:t>the league will not allow any transactions to occur between teams with the same ownership.”</w:t>
      </w:r>
    </w:p>
    <w:p w14:paraId="68A4D4C0" w14:textId="77777777" w:rsidR="001C6FF8" w:rsidRDefault="001C6FF8" w:rsidP="0025152C">
      <w:pPr>
        <w:pStyle w:val="ListParagraph"/>
        <w:tabs>
          <w:tab w:val="left" w:pos="1462"/>
        </w:tabs>
        <w:spacing w:before="1"/>
        <w:ind w:left="1462" w:right="357" w:firstLine="0"/>
        <w:rPr>
          <w:rFonts w:cstheme="minorHAnsi"/>
          <w:sz w:val="20"/>
          <w:szCs w:val="20"/>
          <w:lang w:val="en"/>
        </w:rPr>
      </w:pPr>
    </w:p>
    <w:p w14:paraId="2FE405D6" w14:textId="23E924F4" w:rsidR="001C6FF8" w:rsidRDefault="0023652A" w:rsidP="0025152C">
      <w:pPr>
        <w:pStyle w:val="ListParagraph"/>
        <w:tabs>
          <w:tab w:val="left" w:pos="1462"/>
        </w:tabs>
        <w:spacing w:before="1"/>
        <w:ind w:left="1462" w:right="357" w:firstLine="0"/>
        <w:rPr>
          <w:rFonts w:cstheme="minorHAnsi"/>
          <w:sz w:val="20"/>
          <w:szCs w:val="20"/>
          <w:lang w:val="en"/>
        </w:rPr>
      </w:pPr>
      <w:r>
        <w:rPr>
          <w:rFonts w:cstheme="minorHAnsi"/>
          <w:sz w:val="20"/>
          <w:szCs w:val="20"/>
          <w:lang w:val="en"/>
        </w:rPr>
        <w:t xml:space="preserve">Fuller asked how the perception can be changed. Ziel thought a booster club is a great idea and could provide the needed communication to the community and that could help with the perception.  Paige Lewis said they tried to form a booster group a year ago and </w:t>
      </w:r>
      <w:r w:rsidR="008F220C">
        <w:rPr>
          <w:rFonts w:cstheme="minorHAnsi"/>
          <w:sz w:val="20"/>
          <w:szCs w:val="20"/>
          <w:lang w:val="en"/>
        </w:rPr>
        <w:t xml:space="preserve">tried to </w:t>
      </w:r>
      <w:r>
        <w:rPr>
          <w:rFonts w:cstheme="minorHAnsi"/>
          <w:sz w:val="20"/>
          <w:szCs w:val="20"/>
          <w:lang w:val="en"/>
        </w:rPr>
        <w:t xml:space="preserve">get a meeting with Hudson, but that </w:t>
      </w:r>
      <w:r w:rsidR="008F220C">
        <w:rPr>
          <w:rFonts w:cstheme="minorHAnsi"/>
          <w:sz w:val="20"/>
          <w:szCs w:val="20"/>
          <w:lang w:val="en"/>
        </w:rPr>
        <w:t xml:space="preserve">meeting did </w:t>
      </w:r>
      <w:r>
        <w:rPr>
          <w:rFonts w:cstheme="minorHAnsi"/>
          <w:sz w:val="20"/>
          <w:szCs w:val="20"/>
          <w:lang w:val="en"/>
        </w:rPr>
        <w:t xml:space="preserve">not happen.  Paige said she did present Hudson a list of 5 </w:t>
      </w:r>
      <w:r w:rsidR="008F220C">
        <w:rPr>
          <w:rFonts w:cstheme="minorHAnsi"/>
          <w:sz w:val="20"/>
          <w:szCs w:val="20"/>
          <w:lang w:val="en"/>
        </w:rPr>
        <w:t xml:space="preserve">discussion </w:t>
      </w:r>
      <w:r>
        <w:rPr>
          <w:rFonts w:cstheme="minorHAnsi"/>
          <w:sz w:val="20"/>
          <w:szCs w:val="20"/>
          <w:lang w:val="en"/>
        </w:rPr>
        <w:t xml:space="preserve">points </w:t>
      </w:r>
      <w:r w:rsidR="008F220C">
        <w:rPr>
          <w:rFonts w:cstheme="minorHAnsi"/>
          <w:sz w:val="20"/>
          <w:szCs w:val="20"/>
          <w:lang w:val="en"/>
        </w:rPr>
        <w:t xml:space="preserve">about how the </w:t>
      </w:r>
      <w:r w:rsidR="002C71F8">
        <w:rPr>
          <w:rFonts w:cstheme="minorHAnsi"/>
          <w:sz w:val="20"/>
          <w:szCs w:val="20"/>
          <w:lang w:val="en"/>
        </w:rPr>
        <w:t>p</w:t>
      </w:r>
      <w:r w:rsidR="007D47F8">
        <w:rPr>
          <w:rFonts w:cstheme="minorHAnsi"/>
          <w:sz w:val="20"/>
          <w:szCs w:val="20"/>
          <w:lang w:val="en"/>
        </w:rPr>
        <w:t>l</w:t>
      </w:r>
      <w:r w:rsidR="002C71F8">
        <w:rPr>
          <w:rFonts w:cstheme="minorHAnsi"/>
          <w:sz w:val="20"/>
          <w:szCs w:val="20"/>
          <w:lang w:val="en"/>
        </w:rPr>
        <w:t xml:space="preserve">ayer and fan experience could be better. Paige said </w:t>
      </w:r>
      <w:r>
        <w:rPr>
          <w:rFonts w:cstheme="minorHAnsi"/>
          <w:sz w:val="20"/>
          <w:szCs w:val="20"/>
          <w:lang w:val="en"/>
        </w:rPr>
        <w:t xml:space="preserve">that Hudson did take action on one of </w:t>
      </w:r>
      <w:r w:rsidR="002C71F8">
        <w:rPr>
          <w:rFonts w:cstheme="minorHAnsi"/>
          <w:sz w:val="20"/>
          <w:szCs w:val="20"/>
          <w:lang w:val="en"/>
        </w:rPr>
        <w:t xml:space="preserve">the points </w:t>
      </w:r>
      <w:r>
        <w:rPr>
          <w:rFonts w:cstheme="minorHAnsi"/>
          <w:sz w:val="20"/>
          <w:szCs w:val="20"/>
          <w:lang w:val="en"/>
        </w:rPr>
        <w:t xml:space="preserve">by </w:t>
      </w:r>
      <w:r w:rsidR="002C71F8">
        <w:rPr>
          <w:rFonts w:cstheme="minorHAnsi"/>
          <w:sz w:val="20"/>
          <w:szCs w:val="20"/>
          <w:lang w:val="en"/>
        </w:rPr>
        <w:t xml:space="preserve">communicating </w:t>
      </w:r>
      <w:r w:rsidR="00141B3E">
        <w:rPr>
          <w:rFonts w:cstheme="minorHAnsi"/>
          <w:sz w:val="20"/>
          <w:szCs w:val="20"/>
          <w:lang w:val="en"/>
        </w:rPr>
        <w:t>where</w:t>
      </w:r>
      <w:r>
        <w:rPr>
          <w:rFonts w:cstheme="minorHAnsi"/>
          <w:sz w:val="20"/>
          <w:szCs w:val="20"/>
          <w:lang w:val="en"/>
        </w:rPr>
        <w:t xml:space="preserve"> players </w:t>
      </w:r>
      <w:r w:rsidR="002C71F8">
        <w:rPr>
          <w:rFonts w:cstheme="minorHAnsi"/>
          <w:sz w:val="20"/>
          <w:szCs w:val="20"/>
          <w:lang w:val="en"/>
        </w:rPr>
        <w:t xml:space="preserve">that age out </w:t>
      </w:r>
      <w:r>
        <w:rPr>
          <w:rFonts w:cstheme="minorHAnsi"/>
          <w:sz w:val="20"/>
          <w:szCs w:val="20"/>
          <w:lang w:val="en"/>
        </w:rPr>
        <w:t xml:space="preserve">go to continue their careers. </w:t>
      </w:r>
    </w:p>
    <w:p w14:paraId="093F1A86" w14:textId="77777777" w:rsidR="0023652A" w:rsidRDefault="0023652A" w:rsidP="0025152C">
      <w:pPr>
        <w:pStyle w:val="ListParagraph"/>
        <w:tabs>
          <w:tab w:val="left" w:pos="1462"/>
        </w:tabs>
        <w:spacing w:before="1"/>
        <w:ind w:left="1462" w:right="357" w:firstLine="0"/>
        <w:rPr>
          <w:rFonts w:cstheme="minorHAnsi"/>
          <w:sz w:val="20"/>
          <w:szCs w:val="20"/>
          <w:lang w:val="en"/>
        </w:rPr>
      </w:pPr>
    </w:p>
    <w:p w14:paraId="10D0B492" w14:textId="7C176CE4" w:rsidR="0023652A" w:rsidRDefault="0023652A" w:rsidP="0025152C">
      <w:pPr>
        <w:pStyle w:val="ListParagraph"/>
        <w:tabs>
          <w:tab w:val="left" w:pos="1462"/>
        </w:tabs>
        <w:spacing w:before="1"/>
        <w:ind w:left="1462" w:right="357" w:firstLine="0"/>
        <w:rPr>
          <w:rFonts w:cstheme="minorHAnsi"/>
          <w:sz w:val="20"/>
          <w:szCs w:val="20"/>
          <w:lang w:val="en"/>
        </w:rPr>
      </w:pPr>
      <w:r>
        <w:rPr>
          <w:rFonts w:cstheme="minorHAnsi"/>
          <w:sz w:val="20"/>
          <w:szCs w:val="20"/>
          <w:lang w:val="en"/>
        </w:rPr>
        <w:t>Paige said she and Waylin often provide burritos and smoothies for the Spud Kings on their road trips and thought a booster group could collectively support the team that way. Paige said some players get a three course breakfast f</w:t>
      </w:r>
      <w:r w:rsidR="002C71F8">
        <w:rPr>
          <w:rFonts w:cstheme="minorHAnsi"/>
          <w:sz w:val="20"/>
          <w:szCs w:val="20"/>
          <w:lang w:val="en"/>
        </w:rPr>
        <w:t>rom</w:t>
      </w:r>
      <w:r>
        <w:rPr>
          <w:rFonts w:cstheme="minorHAnsi"/>
          <w:sz w:val="20"/>
          <w:szCs w:val="20"/>
          <w:lang w:val="en"/>
        </w:rPr>
        <w:t xml:space="preserve"> their billet family while another gets a pop tart. </w:t>
      </w:r>
      <w:r w:rsidR="006066D6">
        <w:rPr>
          <w:rFonts w:cstheme="minorHAnsi"/>
          <w:sz w:val="20"/>
          <w:szCs w:val="20"/>
          <w:lang w:val="en"/>
        </w:rPr>
        <w:t xml:space="preserve">Spear asked Paige if she asked Hudson about establishing a booster group and </w:t>
      </w:r>
      <w:r w:rsidR="002C71F8">
        <w:rPr>
          <w:rFonts w:cstheme="minorHAnsi"/>
          <w:sz w:val="20"/>
          <w:szCs w:val="20"/>
          <w:lang w:val="en"/>
        </w:rPr>
        <w:t xml:space="preserve">she said </w:t>
      </w:r>
      <w:r w:rsidR="006066D6">
        <w:rPr>
          <w:rFonts w:cstheme="minorHAnsi"/>
          <w:sz w:val="20"/>
          <w:szCs w:val="20"/>
          <w:lang w:val="en"/>
        </w:rPr>
        <w:t xml:space="preserve">Hudson replied that this is junior hockey. Paige said they are happy to go get the smoothies but felt that the Spud Kings should pay for them because it appears they have the funds to do. Paige said they always consult with coach before offering the team anything. </w:t>
      </w:r>
    </w:p>
    <w:p w14:paraId="0B54DF3F" w14:textId="77777777" w:rsidR="001C6FF8" w:rsidRDefault="001C6FF8" w:rsidP="0025152C">
      <w:pPr>
        <w:pStyle w:val="ListParagraph"/>
        <w:tabs>
          <w:tab w:val="left" w:pos="1462"/>
        </w:tabs>
        <w:spacing w:before="1"/>
        <w:ind w:left="1462" w:right="357" w:firstLine="0"/>
        <w:rPr>
          <w:rFonts w:cstheme="minorHAnsi"/>
          <w:sz w:val="20"/>
          <w:szCs w:val="20"/>
          <w:lang w:val="en"/>
        </w:rPr>
      </w:pPr>
    </w:p>
    <w:p w14:paraId="482FC538" w14:textId="780671DA" w:rsidR="006066D6" w:rsidRDefault="006066D6" w:rsidP="0025152C">
      <w:pPr>
        <w:pStyle w:val="ListParagraph"/>
        <w:tabs>
          <w:tab w:val="left" w:pos="1462"/>
        </w:tabs>
        <w:spacing w:before="1"/>
        <w:ind w:left="1462" w:right="357" w:firstLine="0"/>
        <w:rPr>
          <w:rFonts w:cstheme="minorHAnsi"/>
          <w:sz w:val="20"/>
          <w:szCs w:val="20"/>
          <w:lang w:val="en"/>
        </w:rPr>
      </w:pPr>
      <w:r>
        <w:rPr>
          <w:rFonts w:cstheme="minorHAnsi"/>
          <w:sz w:val="20"/>
          <w:szCs w:val="20"/>
          <w:lang w:val="en"/>
        </w:rPr>
        <w:t xml:space="preserve">Gazdik asked what the next steps the IFAD Board should take and suggested this be an agenda item for the next board meeting. </w:t>
      </w:r>
    </w:p>
    <w:p w14:paraId="2D0D0525" w14:textId="77777777" w:rsidR="006066D6" w:rsidRDefault="006066D6" w:rsidP="0025152C">
      <w:pPr>
        <w:pStyle w:val="ListParagraph"/>
        <w:tabs>
          <w:tab w:val="left" w:pos="1462"/>
        </w:tabs>
        <w:spacing w:before="1"/>
        <w:ind w:left="1462" w:right="357" w:firstLine="0"/>
        <w:rPr>
          <w:rFonts w:cstheme="minorHAnsi"/>
          <w:sz w:val="20"/>
          <w:szCs w:val="20"/>
        </w:rPr>
      </w:pPr>
    </w:p>
    <w:p w14:paraId="5268638D" w14:textId="00723A08" w:rsidR="003F5E96" w:rsidRDefault="006066D6" w:rsidP="0025152C">
      <w:pPr>
        <w:pStyle w:val="ListParagraph"/>
        <w:tabs>
          <w:tab w:val="left" w:pos="1462"/>
        </w:tabs>
        <w:spacing w:before="1"/>
        <w:ind w:left="1462" w:right="357" w:firstLine="0"/>
        <w:rPr>
          <w:rFonts w:cstheme="minorHAnsi"/>
          <w:sz w:val="20"/>
          <w:szCs w:val="20"/>
        </w:rPr>
      </w:pPr>
      <w:r>
        <w:rPr>
          <w:rFonts w:cstheme="minorHAnsi"/>
          <w:sz w:val="20"/>
          <w:szCs w:val="20"/>
        </w:rPr>
        <w:t xml:space="preserve">Waylin wanted the board to know that </w:t>
      </w:r>
      <w:r w:rsidR="00233A6D">
        <w:rPr>
          <w:rFonts w:cstheme="minorHAnsi"/>
          <w:sz w:val="20"/>
          <w:szCs w:val="20"/>
        </w:rPr>
        <w:t xml:space="preserve">what the board has done is remarkable. Despite the HVAC issues, Waylin said the equipment is being well maintained and serviced by MAC staff.  Spear praised Waylin for going </w:t>
      </w:r>
      <w:r w:rsidR="002C71F8">
        <w:rPr>
          <w:rFonts w:cstheme="minorHAnsi"/>
          <w:sz w:val="20"/>
          <w:szCs w:val="20"/>
        </w:rPr>
        <w:t>“</w:t>
      </w:r>
      <w:r w:rsidR="00233A6D">
        <w:rPr>
          <w:rFonts w:cstheme="minorHAnsi"/>
          <w:sz w:val="20"/>
          <w:szCs w:val="20"/>
        </w:rPr>
        <w:t>above and beyond</w:t>
      </w:r>
      <w:r w:rsidR="002C71F8">
        <w:rPr>
          <w:rFonts w:cstheme="minorHAnsi"/>
          <w:sz w:val="20"/>
          <w:szCs w:val="20"/>
        </w:rPr>
        <w:t>”</w:t>
      </w:r>
      <w:r w:rsidR="00233A6D">
        <w:rPr>
          <w:rFonts w:cstheme="minorHAnsi"/>
          <w:sz w:val="20"/>
          <w:szCs w:val="20"/>
        </w:rPr>
        <w:t xml:space="preserve"> in his service of the building</w:t>
      </w:r>
      <w:r w:rsidR="007D47F8">
        <w:rPr>
          <w:rFonts w:cstheme="minorHAnsi"/>
          <w:sz w:val="20"/>
          <w:szCs w:val="20"/>
        </w:rPr>
        <w:t>’</w:t>
      </w:r>
      <w:r w:rsidR="00233A6D">
        <w:rPr>
          <w:rFonts w:cstheme="minorHAnsi"/>
          <w:sz w:val="20"/>
          <w:szCs w:val="20"/>
        </w:rPr>
        <w:t xml:space="preserve">s HVAC equipment. </w:t>
      </w:r>
    </w:p>
    <w:p w14:paraId="3323F4DD" w14:textId="77777777" w:rsidR="00076FBA" w:rsidRPr="00EB3084" w:rsidRDefault="00076FBA" w:rsidP="00076FBA">
      <w:pPr>
        <w:pStyle w:val="ListParagraph"/>
        <w:tabs>
          <w:tab w:val="left" w:pos="1462"/>
        </w:tabs>
        <w:spacing w:before="1"/>
        <w:ind w:left="1462" w:right="357" w:firstLine="0"/>
        <w:rPr>
          <w:rFonts w:cstheme="minorHAnsi"/>
          <w:sz w:val="20"/>
          <w:szCs w:val="20"/>
        </w:rPr>
      </w:pPr>
    </w:p>
    <w:p w14:paraId="612E4637" w14:textId="13F0E56C" w:rsidR="00920F38" w:rsidRPr="00233A6D" w:rsidRDefault="00920F38" w:rsidP="006C081D">
      <w:pPr>
        <w:pStyle w:val="ListParagraph"/>
        <w:widowControl/>
        <w:numPr>
          <w:ilvl w:val="0"/>
          <w:numId w:val="7"/>
        </w:numPr>
        <w:autoSpaceDE/>
        <w:autoSpaceDN/>
        <w:contextualSpacing/>
        <w:rPr>
          <w:rFonts w:cstheme="minorHAnsi"/>
          <w:b/>
          <w:bCs/>
          <w:sz w:val="20"/>
          <w:szCs w:val="20"/>
          <w:lang w:val="en"/>
        </w:rPr>
      </w:pPr>
      <w:r>
        <w:rPr>
          <w:rFonts w:cstheme="minorHAnsi"/>
          <w:b/>
          <w:bCs/>
          <w:sz w:val="20"/>
          <w:szCs w:val="20"/>
          <w:lang w:val="en"/>
        </w:rPr>
        <w:t xml:space="preserve">Discussion Item – </w:t>
      </w:r>
      <w:r>
        <w:rPr>
          <w:rFonts w:cstheme="minorHAnsi"/>
          <w:sz w:val="20"/>
          <w:szCs w:val="20"/>
          <w:lang w:val="en"/>
        </w:rPr>
        <w:t xml:space="preserve">Review and discuss expectation letter to be sent to Centennial Management. </w:t>
      </w:r>
      <w:r w:rsidR="005B0182">
        <w:rPr>
          <w:rFonts w:cstheme="minorHAnsi"/>
          <w:sz w:val="20"/>
          <w:szCs w:val="20"/>
          <w:lang w:val="en"/>
        </w:rPr>
        <w:t xml:space="preserve">Spear presented </w:t>
      </w:r>
      <w:r w:rsidR="00233A6D">
        <w:rPr>
          <w:rFonts w:cstheme="minorHAnsi"/>
          <w:sz w:val="20"/>
          <w:szCs w:val="20"/>
          <w:lang w:val="en"/>
        </w:rPr>
        <w:t>a draft letter that covered five points:</w:t>
      </w:r>
    </w:p>
    <w:p w14:paraId="5943865C" w14:textId="3CE1E423" w:rsidR="00233A6D" w:rsidRPr="00233A6D" w:rsidRDefault="00233A6D" w:rsidP="002C71F8">
      <w:pPr>
        <w:pStyle w:val="ListParagraph"/>
        <w:widowControl/>
        <w:numPr>
          <w:ilvl w:val="0"/>
          <w:numId w:val="13"/>
        </w:numPr>
        <w:autoSpaceDE/>
        <w:autoSpaceDN/>
        <w:ind w:left="2160" w:hanging="248"/>
        <w:contextualSpacing/>
        <w:rPr>
          <w:rFonts w:cstheme="minorHAnsi"/>
          <w:sz w:val="20"/>
          <w:szCs w:val="20"/>
          <w:lang w:val="en"/>
        </w:rPr>
      </w:pPr>
      <w:r w:rsidRPr="00233A6D">
        <w:rPr>
          <w:rFonts w:cstheme="minorHAnsi"/>
          <w:sz w:val="20"/>
          <w:szCs w:val="20"/>
          <w:lang w:val="en"/>
        </w:rPr>
        <w:t xml:space="preserve">Identification of a Permanent Centennial Management Leader and New General Manager for the Mountain America Center </w:t>
      </w:r>
    </w:p>
    <w:p w14:paraId="0E864BDF" w14:textId="77777777" w:rsidR="00233A6D" w:rsidRPr="00233A6D" w:rsidRDefault="00233A6D" w:rsidP="00233A6D">
      <w:pPr>
        <w:widowControl/>
        <w:autoSpaceDE/>
        <w:autoSpaceDN/>
        <w:ind w:left="1912"/>
        <w:contextualSpacing/>
        <w:rPr>
          <w:rFonts w:cstheme="minorHAnsi"/>
          <w:sz w:val="20"/>
          <w:szCs w:val="20"/>
          <w:lang w:val="en"/>
        </w:rPr>
      </w:pPr>
      <w:r w:rsidRPr="00233A6D">
        <w:rPr>
          <w:rFonts w:cstheme="minorHAnsi"/>
          <w:sz w:val="20"/>
          <w:szCs w:val="20"/>
          <w:lang w:val="en"/>
        </w:rPr>
        <w:t>2. Support for Employee Transitions</w:t>
      </w:r>
    </w:p>
    <w:p w14:paraId="18CA5AF8" w14:textId="77777777" w:rsidR="00233A6D" w:rsidRPr="00233A6D" w:rsidRDefault="00233A6D" w:rsidP="00233A6D">
      <w:pPr>
        <w:widowControl/>
        <w:autoSpaceDE/>
        <w:autoSpaceDN/>
        <w:ind w:left="1192" w:firstLine="720"/>
        <w:contextualSpacing/>
        <w:rPr>
          <w:rFonts w:cstheme="minorHAnsi"/>
          <w:sz w:val="20"/>
          <w:szCs w:val="20"/>
          <w:lang w:val="en"/>
        </w:rPr>
      </w:pPr>
      <w:r w:rsidRPr="00233A6D">
        <w:rPr>
          <w:rFonts w:cstheme="minorHAnsi"/>
          <w:sz w:val="20"/>
          <w:szCs w:val="20"/>
          <w:lang w:val="en"/>
        </w:rPr>
        <w:t>3. Overall Facility Management</w:t>
      </w:r>
    </w:p>
    <w:p w14:paraId="6CD98CF3" w14:textId="77777777" w:rsidR="00233A6D" w:rsidRPr="00233A6D" w:rsidRDefault="00233A6D" w:rsidP="00233A6D">
      <w:pPr>
        <w:widowControl/>
        <w:autoSpaceDE/>
        <w:autoSpaceDN/>
        <w:ind w:left="1192" w:firstLine="720"/>
        <w:contextualSpacing/>
        <w:rPr>
          <w:rFonts w:cstheme="minorHAnsi"/>
          <w:sz w:val="20"/>
          <w:szCs w:val="20"/>
          <w:lang w:val="en"/>
        </w:rPr>
      </w:pPr>
      <w:r w:rsidRPr="00233A6D">
        <w:rPr>
          <w:rFonts w:cstheme="minorHAnsi"/>
          <w:sz w:val="20"/>
          <w:szCs w:val="20"/>
          <w:lang w:val="en"/>
        </w:rPr>
        <w:t>4.</w:t>
      </w:r>
      <w:r w:rsidRPr="00233A6D">
        <w:rPr>
          <w:rFonts w:cstheme="minorHAnsi"/>
          <w:sz w:val="20"/>
          <w:szCs w:val="20"/>
          <w:lang w:val="en"/>
        </w:rPr>
        <w:tab/>
        <w:t>Event Programming and Concert Booking Support</w:t>
      </w:r>
    </w:p>
    <w:p w14:paraId="1A4FFFD4" w14:textId="749F9280" w:rsidR="00233A6D" w:rsidRDefault="00233A6D" w:rsidP="00233A6D">
      <w:pPr>
        <w:widowControl/>
        <w:autoSpaceDE/>
        <w:autoSpaceDN/>
        <w:ind w:left="1192" w:firstLine="720"/>
        <w:contextualSpacing/>
        <w:rPr>
          <w:rFonts w:cstheme="minorHAnsi"/>
          <w:sz w:val="20"/>
          <w:szCs w:val="20"/>
          <w:lang w:val="en"/>
        </w:rPr>
      </w:pPr>
      <w:r w:rsidRPr="00233A6D">
        <w:rPr>
          <w:rFonts w:cstheme="minorHAnsi"/>
          <w:sz w:val="20"/>
          <w:szCs w:val="20"/>
          <w:lang w:val="en"/>
        </w:rPr>
        <w:t>5.</w:t>
      </w:r>
      <w:r w:rsidRPr="00233A6D">
        <w:rPr>
          <w:rFonts w:cstheme="minorHAnsi"/>
          <w:sz w:val="20"/>
          <w:szCs w:val="20"/>
          <w:lang w:val="en"/>
        </w:rPr>
        <w:tab/>
        <w:t>Parameters for Hockey Club Access and Office Usage</w:t>
      </w:r>
    </w:p>
    <w:p w14:paraId="63E40E09" w14:textId="77777777" w:rsidR="007322FC" w:rsidRDefault="007322FC" w:rsidP="007322FC">
      <w:pPr>
        <w:widowControl/>
        <w:autoSpaceDE/>
        <w:autoSpaceDN/>
        <w:contextualSpacing/>
        <w:rPr>
          <w:rFonts w:cstheme="minorHAnsi"/>
          <w:sz w:val="20"/>
          <w:szCs w:val="20"/>
          <w:lang w:val="en"/>
        </w:rPr>
      </w:pPr>
    </w:p>
    <w:p w14:paraId="315FB2EC" w14:textId="13D2BFC5" w:rsidR="00C51282" w:rsidRDefault="007322FC" w:rsidP="007322FC">
      <w:pPr>
        <w:widowControl/>
        <w:autoSpaceDE/>
        <w:autoSpaceDN/>
        <w:ind w:left="1440"/>
        <w:contextualSpacing/>
        <w:rPr>
          <w:rFonts w:cstheme="minorHAnsi"/>
          <w:sz w:val="20"/>
          <w:szCs w:val="20"/>
          <w:lang w:val="en"/>
        </w:rPr>
      </w:pPr>
      <w:r>
        <w:rPr>
          <w:rFonts w:cstheme="minorHAnsi"/>
          <w:sz w:val="20"/>
          <w:szCs w:val="20"/>
          <w:lang w:val="en"/>
        </w:rPr>
        <w:lastRenderedPageBreak/>
        <w:t>Gazdik said th</w:t>
      </w:r>
      <w:r w:rsidR="002C71F8">
        <w:rPr>
          <w:rFonts w:cstheme="minorHAnsi"/>
          <w:sz w:val="20"/>
          <w:szCs w:val="20"/>
          <w:lang w:val="en"/>
        </w:rPr>
        <w:t>at</w:t>
      </w:r>
      <w:r>
        <w:rPr>
          <w:rFonts w:cstheme="minorHAnsi"/>
          <w:sz w:val="20"/>
          <w:szCs w:val="20"/>
          <w:lang w:val="en"/>
        </w:rPr>
        <w:t xml:space="preserve"> Spear will verbally review the letter with Elmore and then determine whether a the formal letter needs to sent. Gazdik asked Spear to</w:t>
      </w:r>
      <w:r w:rsidR="002C71F8">
        <w:rPr>
          <w:rFonts w:cstheme="minorHAnsi"/>
          <w:sz w:val="20"/>
          <w:szCs w:val="20"/>
          <w:lang w:val="en"/>
        </w:rPr>
        <w:t xml:space="preserve"> run the contract through </w:t>
      </w:r>
      <w:r>
        <w:rPr>
          <w:rFonts w:cstheme="minorHAnsi"/>
          <w:sz w:val="20"/>
          <w:szCs w:val="20"/>
          <w:lang w:val="en"/>
        </w:rPr>
        <w:t>Chat</w:t>
      </w:r>
      <w:r w:rsidR="002C71F8">
        <w:rPr>
          <w:rFonts w:cstheme="minorHAnsi"/>
          <w:sz w:val="20"/>
          <w:szCs w:val="20"/>
          <w:lang w:val="en"/>
        </w:rPr>
        <w:t xml:space="preserve"> GPT.</w:t>
      </w:r>
      <w:r>
        <w:rPr>
          <w:rFonts w:cstheme="minorHAnsi"/>
          <w:sz w:val="20"/>
          <w:szCs w:val="20"/>
          <w:lang w:val="en"/>
        </w:rPr>
        <w:t xml:space="preserve">  </w:t>
      </w:r>
    </w:p>
    <w:p w14:paraId="4D5B0FDE" w14:textId="77777777" w:rsidR="007322FC" w:rsidRDefault="007322FC" w:rsidP="007322FC">
      <w:pPr>
        <w:widowControl/>
        <w:autoSpaceDE/>
        <w:autoSpaceDN/>
        <w:ind w:left="1440"/>
        <w:contextualSpacing/>
        <w:rPr>
          <w:rFonts w:cstheme="minorHAnsi"/>
          <w:sz w:val="20"/>
          <w:szCs w:val="20"/>
          <w:lang w:val="en"/>
        </w:rPr>
      </w:pPr>
    </w:p>
    <w:p w14:paraId="4A1A9CBA" w14:textId="6D87FD49" w:rsidR="00585738" w:rsidRPr="00EB3084" w:rsidRDefault="00585738" w:rsidP="00585738">
      <w:pPr>
        <w:tabs>
          <w:tab w:val="left" w:pos="1462"/>
        </w:tabs>
        <w:spacing w:before="1"/>
        <w:ind w:right="357"/>
        <w:rPr>
          <w:rFonts w:cstheme="minorHAnsi"/>
          <w:b/>
          <w:bCs/>
          <w:sz w:val="20"/>
          <w:szCs w:val="20"/>
          <w:lang w:val="en"/>
        </w:rPr>
      </w:pPr>
      <w:r w:rsidRPr="00EB3084">
        <w:rPr>
          <w:rFonts w:cstheme="minorHAnsi"/>
          <w:b/>
          <w:bCs/>
          <w:sz w:val="20"/>
          <w:szCs w:val="20"/>
          <w:lang w:val="en"/>
        </w:rPr>
        <w:t>Report and Updates</w:t>
      </w:r>
    </w:p>
    <w:p w14:paraId="79FB6B1A" w14:textId="67AAD8C0" w:rsidR="00585738" w:rsidRPr="00EB3084" w:rsidRDefault="00585738" w:rsidP="00585738">
      <w:pPr>
        <w:pStyle w:val="ListParagraph"/>
        <w:widowControl/>
        <w:numPr>
          <w:ilvl w:val="0"/>
          <w:numId w:val="8"/>
        </w:numPr>
        <w:autoSpaceDE/>
        <w:autoSpaceDN/>
        <w:contextualSpacing/>
        <w:rPr>
          <w:rFonts w:cstheme="minorHAnsi"/>
          <w:b/>
          <w:bCs/>
          <w:sz w:val="20"/>
          <w:szCs w:val="20"/>
        </w:rPr>
      </w:pPr>
      <w:r w:rsidRPr="00EB3084">
        <w:rPr>
          <w:rFonts w:cstheme="minorHAnsi"/>
          <w:b/>
          <w:bCs/>
          <w:sz w:val="20"/>
          <w:szCs w:val="20"/>
          <w:lang w:val="en"/>
        </w:rPr>
        <w:t>Discussion Item –</w:t>
      </w:r>
      <w:r w:rsidRPr="00EB3084">
        <w:rPr>
          <w:rFonts w:cstheme="minorHAnsi"/>
          <w:b/>
          <w:bCs/>
          <w:sz w:val="20"/>
          <w:szCs w:val="20"/>
        </w:rPr>
        <w:t xml:space="preserve"> </w:t>
      </w:r>
      <w:r w:rsidRPr="00EB3084">
        <w:rPr>
          <w:rFonts w:cstheme="minorHAnsi"/>
          <w:sz w:val="20"/>
          <w:szCs w:val="20"/>
        </w:rPr>
        <w:t xml:space="preserve">Presentation from </w:t>
      </w:r>
      <w:r w:rsidR="00004AA7">
        <w:rPr>
          <w:rFonts w:cstheme="minorHAnsi"/>
          <w:sz w:val="20"/>
          <w:szCs w:val="20"/>
        </w:rPr>
        <w:t xml:space="preserve">Jennfier Bjornlie </w:t>
      </w:r>
    </w:p>
    <w:p w14:paraId="724BDE4D" w14:textId="77777777" w:rsidR="004670CD" w:rsidRPr="004670CD" w:rsidRDefault="00585738" w:rsidP="00585738">
      <w:pPr>
        <w:pStyle w:val="ListParagraph"/>
        <w:widowControl/>
        <w:numPr>
          <w:ilvl w:val="1"/>
          <w:numId w:val="8"/>
        </w:numPr>
        <w:autoSpaceDE/>
        <w:autoSpaceDN/>
        <w:contextualSpacing/>
        <w:rPr>
          <w:rFonts w:cstheme="minorHAnsi"/>
          <w:b/>
          <w:bCs/>
          <w:sz w:val="20"/>
          <w:szCs w:val="20"/>
        </w:rPr>
      </w:pPr>
      <w:r w:rsidRPr="00EB3084">
        <w:rPr>
          <w:rFonts w:cstheme="minorHAnsi"/>
          <w:sz w:val="20"/>
          <w:szCs w:val="20"/>
        </w:rPr>
        <w:t xml:space="preserve">Mountain America Center operations, </w:t>
      </w:r>
      <w:r w:rsidR="00004AA7">
        <w:rPr>
          <w:rFonts w:cstheme="minorHAnsi"/>
          <w:sz w:val="20"/>
          <w:szCs w:val="20"/>
        </w:rPr>
        <w:t xml:space="preserve">November </w:t>
      </w:r>
      <w:r w:rsidR="00AD452A" w:rsidRPr="00EB3084">
        <w:rPr>
          <w:rFonts w:cstheme="minorHAnsi"/>
          <w:sz w:val="20"/>
          <w:szCs w:val="20"/>
        </w:rPr>
        <w:t>f</w:t>
      </w:r>
      <w:r w:rsidRPr="00EB3084">
        <w:rPr>
          <w:rFonts w:cstheme="minorHAnsi"/>
          <w:sz w:val="20"/>
          <w:szCs w:val="20"/>
        </w:rPr>
        <w:t>inancial statement</w:t>
      </w:r>
      <w:r w:rsidR="000D2AD3" w:rsidRPr="00EB3084">
        <w:rPr>
          <w:rFonts w:cstheme="minorHAnsi"/>
          <w:sz w:val="20"/>
          <w:szCs w:val="20"/>
        </w:rPr>
        <w:t xml:space="preserve"> </w:t>
      </w:r>
      <w:r w:rsidR="00E72AC5" w:rsidRPr="00EB3084">
        <w:rPr>
          <w:rFonts w:cstheme="minorHAnsi"/>
          <w:sz w:val="20"/>
          <w:szCs w:val="20"/>
        </w:rPr>
        <w:t>overview,</w:t>
      </w:r>
      <w:r w:rsidR="00004AA7">
        <w:rPr>
          <w:rFonts w:cstheme="minorHAnsi"/>
          <w:sz w:val="20"/>
          <w:szCs w:val="20"/>
        </w:rPr>
        <w:t xml:space="preserve"> and summary of operations</w:t>
      </w:r>
      <w:r w:rsidR="00AD452A" w:rsidRPr="00EB3084">
        <w:rPr>
          <w:rFonts w:cstheme="minorHAnsi"/>
          <w:sz w:val="20"/>
          <w:szCs w:val="20"/>
        </w:rPr>
        <w:t>.</w:t>
      </w:r>
      <w:r w:rsidR="00DB593E">
        <w:rPr>
          <w:rFonts w:cstheme="minorHAnsi"/>
          <w:sz w:val="20"/>
          <w:szCs w:val="20"/>
        </w:rPr>
        <w:t xml:space="preserve"> Bjornlie said because the December meeting was early, the November financial statements are not ready. </w:t>
      </w:r>
    </w:p>
    <w:p w14:paraId="77F716DA" w14:textId="77777777" w:rsidR="004670CD" w:rsidRDefault="004670CD" w:rsidP="004670CD">
      <w:pPr>
        <w:pStyle w:val="ListParagraph"/>
        <w:widowControl/>
        <w:autoSpaceDE/>
        <w:autoSpaceDN/>
        <w:ind w:left="1440" w:firstLine="0"/>
        <w:contextualSpacing/>
        <w:rPr>
          <w:rFonts w:cstheme="minorHAnsi"/>
          <w:sz w:val="20"/>
          <w:szCs w:val="20"/>
        </w:rPr>
      </w:pPr>
    </w:p>
    <w:p w14:paraId="3B58211E" w14:textId="2C1B227D" w:rsidR="004670CD" w:rsidRDefault="00DB593E" w:rsidP="004670CD">
      <w:pPr>
        <w:pStyle w:val="ListParagraph"/>
        <w:widowControl/>
        <w:autoSpaceDE/>
        <w:autoSpaceDN/>
        <w:ind w:left="1440" w:firstLine="0"/>
        <w:contextualSpacing/>
        <w:rPr>
          <w:rFonts w:cstheme="minorHAnsi"/>
          <w:sz w:val="20"/>
          <w:szCs w:val="20"/>
        </w:rPr>
      </w:pPr>
      <w:r>
        <w:rPr>
          <w:rFonts w:cstheme="minorHAnsi"/>
          <w:sz w:val="20"/>
          <w:szCs w:val="20"/>
        </w:rPr>
        <w:t xml:space="preserve">Bjornlie said the Boise State game went very well but the Title I basketball tournament had several issues. The biggest issue was not allowing a jump rope team to perform at half-time of the championship game. Bjornlie said MAC operations sent an email to the representatives of the </w:t>
      </w:r>
      <w:r w:rsidR="004670CD">
        <w:rPr>
          <w:rFonts w:cstheme="minorHAnsi"/>
          <w:sz w:val="20"/>
          <w:szCs w:val="20"/>
        </w:rPr>
        <w:t xml:space="preserve">tournament on Friday evening to get clarification of the half-time show. Spear said that had tournament representatives responded back, a call could have been made to the basketball floor company to see if the jump ropes being used would damage the floor. Last year during the Boise State game a jump </w:t>
      </w:r>
      <w:r w:rsidR="007D47F8">
        <w:rPr>
          <w:rFonts w:cstheme="minorHAnsi"/>
          <w:sz w:val="20"/>
          <w:szCs w:val="20"/>
        </w:rPr>
        <w:t xml:space="preserve">rope </w:t>
      </w:r>
      <w:r w:rsidR="004670CD">
        <w:rPr>
          <w:rFonts w:cstheme="minorHAnsi"/>
          <w:sz w:val="20"/>
          <w:szCs w:val="20"/>
        </w:rPr>
        <w:t>damaged the floor and the scuff marks would not come out.  The court was refinished last summer a</w:t>
      </w:r>
      <w:r w:rsidR="002C71F8">
        <w:rPr>
          <w:rFonts w:cstheme="minorHAnsi"/>
          <w:sz w:val="20"/>
          <w:szCs w:val="20"/>
        </w:rPr>
        <w:t xml:space="preserve">t a </w:t>
      </w:r>
      <w:r w:rsidR="004670CD">
        <w:rPr>
          <w:rFonts w:cstheme="minorHAnsi"/>
          <w:sz w:val="20"/>
          <w:szCs w:val="20"/>
        </w:rPr>
        <w:t xml:space="preserve">cost </w:t>
      </w:r>
      <w:r w:rsidR="002C71F8">
        <w:rPr>
          <w:rFonts w:cstheme="minorHAnsi"/>
          <w:sz w:val="20"/>
          <w:szCs w:val="20"/>
        </w:rPr>
        <w:t xml:space="preserve">of </w:t>
      </w:r>
      <w:r w:rsidR="004670CD">
        <w:rPr>
          <w:rFonts w:cstheme="minorHAnsi"/>
          <w:sz w:val="20"/>
          <w:szCs w:val="20"/>
        </w:rPr>
        <w:t xml:space="preserve">$66K. Bjornlie said the MAC GM and Director of Marketing transitions created communication gaps with tournament officials.  Spear said the asset (basketball floor) needed to be protected. Spear recommended that when Bjornlie calculates the </w:t>
      </w:r>
      <w:r w:rsidR="00C75069">
        <w:rPr>
          <w:rFonts w:cstheme="minorHAnsi"/>
          <w:sz w:val="20"/>
          <w:szCs w:val="20"/>
        </w:rPr>
        <w:t>settlement</w:t>
      </w:r>
      <w:r w:rsidR="004670CD">
        <w:rPr>
          <w:rFonts w:cstheme="minorHAnsi"/>
          <w:sz w:val="20"/>
          <w:szCs w:val="20"/>
        </w:rPr>
        <w:t xml:space="preserve"> a dollar amount be built in to compensate the jump rope team</w:t>
      </w:r>
      <w:r w:rsidR="00C75069">
        <w:rPr>
          <w:rFonts w:cstheme="minorHAnsi"/>
          <w:sz w:val="20"/>
          <w:szCs w:val="20"/>
        </w:rPr>
        <w:t xml:space="preserve"> for its inconvenience</w:t>
      </w:r>
      <w:r w:rsidR="004670CD">
        <w:rPr>
          <w:rFonts w:cstheme="minorHAnsi"/>
          <w:sz w:val="20"/>
          <w:szCs w:val="20"/>
        </w:rPr>
        <w:t>. Bjornlie said a post event meeting will be held in January.</w:t>
      </w:r>
      <w:r w:rsidR="00C75069">
        <w:rPr>
          <w:rFonts w:cstheme="minorHAnsi"/>
          <w:sz w:val="20"/>
          <w:szCs w:val="20"/>
        </w:rPr>
        <w:t xml:space="preserve"> </w:t>
      </w:r>
      <w:r w:rsidR="00016484">
        <w:rPr>
          <w:rFonts w:cstheme="minorHAnsi"/>
          <w:sz w:val="20"/>
          <w:szCs w:val="20"/>
        </w:rPr>
        <w:t xml:space="preserve">Gazdik suggested getting a list of things from the floor company that can’t be used on the floor. </w:t>
      </w:r>
      <w:r w:rsidR="00C75069">
        <w:rPr>
          <w:rFonts w:cstheme="minorHAnsi"/>
          <w:sz w:val="20"/>
          <w:szCs w:val="20"/>
        </w:rPr>
        <w:t>Spear said he would contact the floor company</w:t>
      </w:r>
      <w:r w:rsidR="00A24441">
        <w:rPr>
          <w:rFonts w:cstheme="minorHAnsi"/>
          <w:sz w:val="20"/>
          <w:szCs w:val="20"/>
        </w:rPr>
        <w:t xml:space="preserve"> for a list.</w:t>
      </w:r>
      <w:r w:rsidR="00376FCF">
        <w:rPr>
          <w:rFonts w:cstheme="minorHAnsi"/>
          <w:sz w:val="20"/>
          <w:szCs w:val="20"/>
        </w:rPr>
        <w:t xml:space="preserve"> </w:t>
      </w:r>
    </w:p>
    <w:p w14:paraId="7FB544D3" w14:textId="77777777" w:rsidR="004670CD" w:rsidRPr="004670CD" w:rsidRDefault="004670CD" w:rsidP="004670CD">
      <w:pPr>
        <w:widowControl/>
        <w:autoSpaceDE/>
        <w:autoSpaceDN/>
        <w:contextualSpacing/>
        <w:rPr>
          <w:rFonts w:cstheme="minorHAnsi"/>
          <w:b/>
          <w:bCs/>
          <w:sz w:val="20"/>
          <w:szCs w:val="20"/>
        </w:rPr>
      </w:pPr>
    </w:p>
    <w:p w14:paraId="17E94E25" w14:textId="71AB6C69" w:rsidR="00004AA7" w:rsidRPr="00376FCF" w:rsidRDefault="00004AA7" w:rsidP="00585738">
      <w:pPr>
        <w:pStyle w:val="ListParagraph"/>
        <w:widowControl/>
        <w:numPr>
          <w:ilvl w:val="1"/>
          <w:numId w:val="8"/>
        </w:numPr>
        <w:autoSpaceDE/>
        <w:autoSpaceDN/>
        <w:contextualSpacing/>
        <w:rPr>
          <w:rFonts w:cstheme="minorHAnsi"/>
          <w:b/>
          <w:bCs/>
          <w:sz w:val="20"/>
          <w:szCs w:val="20"/>
        </w:rPr>
      </w:pPr>
      <w:r>
        <w:rPr>
          <w:rFonts w:cstheme="minorHAnsi"/>
          <w:sz w:val="20"/>
          <w:szCs w:val="20"/>
        </w:rPr>
        <w:t xml:space="preserve">Status of Marketing Manager position </w:t>
      </w:r>
      <w:r w:rsidR="00376FCF">
        <w:rPr>
          <w:rFonts w:cstheme="minorHAnsi"/>
          <w:sz w:val="20"/>
          <w:szCs w:val="20"/>
        </w:rPr>
        <w:t xml:space="preserve">– Bjornlie said they interviewed two candidates. One local and one external.  The external candidate is coming for an in person interview in January. </w:t>
      </w:r>
    </w:p>
    <w:p w14:paraId="19AC8CC1" w14:textId="77777777" w:rsidR="00376FCF" w:rsidRPr="00EB3084" w:rsidRDefault="00376FCF" w:rsidP="00376FCF">
      <w:pPr>
        <w:pStyle w:val="ListParagraph"/>
        <w:widowControl/>
        <w:autoSpaceDE/>
        <w:autoSpaceDN/>
        <w:ind w:left="1440" w:firstLine="0"/>
        <w:contextualSpacing/>
        <w:rPr>
          <w:rFonts w:cstheme="minorHAnsi"/>
          <w:b/>
          <w:bCs/>
          <w:sz w:val="20"/>
          <w:szCs w:val="20"/>
        </w:rPr>
      </w:pPr>
    </w:p>
    <w:p w14:paraId="1B88CDCE" w14:textId="77777777" w:rsidR="00585738" w:rsidRPr="00233A6D" w:rsidRDefault="00585738" w:rsidP="00585738">
      <w:pPr>
        <w:pStyle w:val="ListParagraph"/>
        <w:widowControl/>
        <w:numPr>
          <w:ilvl w:val="0"/>
          <w:numId w:val="8"/>
        </w:numPr>
        <w:autoSpaceDE/>
        <w:autoSpaceDN/>
        <w:contextualSpacing/>
        <w:rPr>
          <w:rFonts w:cstheme="minorHAnsi"/>
          <w:b/>
          <w:bCs/>
          <w:sz w:val="20"/>
          <w:szCs w:val="20"/>
        </w:rPr>
      </w:pPr>
      <w:r w:rsidRPr="00233A6D">
        <w:rPr>
          <w:rFonts w:cstheme="minorHAnsi"/>
          <w:b/>
          <w:bCs/>
          <w:sz w:val="20"/>
          <w:szCs w:val="20"/>
          <w:lang w:val="en"/>
        </w:rPr>
        <w:t>Discussion Item</w:t>
      </w:r>
      <w:r w:rsidRPr="00233A6D">
        <w:rPr>
          <w:rFonts w:cstheme="minorHAnsi"/>
          <w:sz w:val="20"/>
          <w:szCs w:val="20"/>
          <w:lang w:val="en"/>
        </w:rPr>
        <w:t xml:space="preserve"> - Executive Director Report </w:t>
      </w:r>
    </w:p>
    <w:p w14:paraId="6A4C1C3E" w14:textId="525B4F01" w:rsidR="00585738" w:rsidRPr="00233A6D" w:rsidRDefault="00585738" w:rsidP="00585738">
      <w:pPr>
        <w:pStyle w:val="ListParagraph"/>
        <w:widowControl/>
        <w:numPr>
          <w:ilvl w:val="1"/>
          <w:numId w:val="8"/>
        </w:numPr>
        <w:autoSpaceDE/>
        <w:autoSpaceDN/>
        <w:contextualSpacing/>
        <w:rPr>
          <w:rFonts w:cstheme="minorHAnsi"/>
          <w:sz w:val="20"/>
          <w:szCs w:val="20"/>
          <w:lang w:val="en"/>
        </w:rPr>
      </w:pPr>
      <w:r w:rsidRPr="00233A6D">
        <w:rPr>
          <w:rFonts w:cstheme="minorHAnsi"/>
          <w:sz w:val="20"/>
          <w:szCs w:val="20"/>
          <w:lang w:val="en"/>
        </w:rPr>
        <w:t xml:space="preserve">Executive Director Report Summary </w:t>
      </w:r>
      <w:r w:rsidR="00376FCF">
        <w:rPr>
          <w:rFonts w:cstheme="minorHAnsi"/>
          <w:sz w:val="20"/>
          <w:szCs w:val="20"/>
          <w:lang w:val="en"/>
        </w:rPr>
        <w:t>– None provided</w:t>
      </w:r>
    </w:p>
    <w:p w14:paraId="04E47083" w14:textId="2806EC67" w:rsidR="00585738" w:rsidRPr="00233A6D" w:rsidRDefault="00585738" w:rsidP="00585738">
      <w:pPr>
        <w:pStyle w:val="ListParagraph"/>
        <w:widowControl/>
        <w:numPr>
          <w:ilvl w:val="1"/>
          <w:numId w:val="8"/>
        </w:numPr>
        <w:autoSpaceDE/>
        <w:autoSpaceDN/>
        <w:contextualSpacing/>
        <w:rPr>
          <w:rFonts w:cstheme="minorHAnsi"/>
          <w:sz w:val="20"/>
          <w:szCs w:val="20"/>
          <w:lang w:val="en"/>
        </w:rPr>
      </w:pPr>
      <w:r w:rsidRPr="00233A6D">
        <w:rPr>
          <w:rFonts w:cstheme="minorHAnsi"/>
          <w:sz w:val="20"/>
          <w:szCs w:val="20"/>
          <w:lang w:val="en"/>
        </w:rPr>
        <w:t xml:space="preserve">Building </w:t>
      </w:r>
      <w:r w:rsidR="002140B0" w:rsidRPr="00233A6D">
        <w:rPr>
          <w:rFonts w:cstheme="minorHAnsi"/>
          <w:sz w:val="20"/>
          <w:szCs w:val="20"/>
          <w:lang w:val="en"/>
        </w:rPr>
        <w:t>Update</w:t>
      </w:r>
      <w:r w:rsidRPr="00233A6D">
        <w:rPr>
          <w:rFonts w:cstheme="minorHAnsi"/>
          <w:sz w:val="20"/>
          <w:szCs w:val="20"/>
          <w:lang w:val="en"/>
        </w:rPr>
        <w:t xml:space="preserve"> </w:t>
      </w:r>
      <w:r w:rsidR="00376FCF">
        <w:rPr>
          <w:rFonts w:cstheme="minorHAnsi"/>
          <w:sz w:val="20"/>
          <w:szCs w:val="20"/>
          <w:lang w:val="en"/>
        </w:rPr>
        <w:t>– Spear indicated that ATS is recommending the controls</w:t>
      </w:r>
      <w:r w:rsidR="00016484">
        <w:rPr>
          <w:rFonts w:cstheme="minorHAnsi"/>
          <w:sz w:val="20"/>
          <w:szCs w:val="20"/>
          <w:lang w:val="en"/>
        </w:rPr>
        <w:t xml:space="preserve"> be replaced in RTUs 6 &amp; 7</w:t>
      </w:r>
      <w:r w:rsidR="00FF3994">
        <w:rPr>
          <w:rFonts w:cstheme="minorHAnsi"/>
          <w:sz w:val="20"/>
          <w:szCs w:val="20"/>
          <w:lang w:val="en"/>
        </w:rPr>
        <w:t xml:space="preserve"> because those RTU</w:t>
      </w:r>
      <w:r w:rsidR="007D47F8">
        <w:rPr>
          <w:rFonts w:cstheme="minorHAnsi"/>
          <w:sz w:val="20"/>
          <w:szCs w:val="20"/>
          <w:lang w:val="en"/>
        </w:rPr>
        <w:t>s</w:t>
      </w:r>
      <w:r w:rsidR="00FF3994">
        <w:rPr>
          <w:rFonts w:cstheme="minorHAnsi"/>
          <w:sz w:val="20"/>
          <w:szCs w:val="20"/>
          <w:lang w:val="en"/>
        </w:rPr>
        <w:t xml:space="preserve"> control the arena exhaust fans. </w:t>
      </w:r>
      <w:r w:rsidR="00016484">
        <w:rPr>
          <w:rFonts w:cstheme="minorHAnsi"/>
          <w:sz w:val="20"/>
          <w:szCs w:val="20"/>
          <w:lang w:val="en"/>
        </w:rPr>
        <w:t xml:space="preserve"> </w:t>
      </w:r>
    </w:p>
    <w:p w14:paraId="4ABCF9FA" w14:textId="1BBBFDE8" w:rsidR="00585738" w:rsidRPr="00233A6D" w:rsidRDefault="00585738" w:rsidP="00585738">
      <w:pPr>
        <w:pStyle w:val="ListParagraph"/>
        <w:widowControl/>
        <w:numPr>
          <w:ilvl w:val="1"/>
          <w:numId w:val="8"/>
        </w:numPr>
        <w:autoSpaceDE/>
        <w:autoSpaceDN/>
        <w:contextualSpacing/>
        <w:rPr>
          <w:rFonts w:cstheme="minorHAnsi"/>
          <w:sz w:val="20"/>
          <w:szCs w:val="20"/>
          <w:lang w:val="en"/>
        </w:rPr>
      </w:pPr>
      <w:r w:rsidRPr="00233A6D">
        <w:rPr>
          <w:rFonts w:cstheme="minorHAnsi"/>
          <w:sz w:val="20"/>
          <w:szCs w:val="20"/>
          <w:lang w:val="en"/>
        </w:rPr>
        <w:t>Cash Flow Update</w:t>
      </w:r>
      <w:r w:rsidR="00233A6D" w:rsidRPr="00233A6D">
        <w:rPr>
          <w:rFonts w:cstheme="minorHAnsi"/>
          <w:sz w:val="20"/>
          <w:szCs w:val="20"/>
          <w:lang w:val="en"/>
        </w:rPr>
        <w:t xml:space="preserve"> </w:t>
      </w:r>
      <w:r w:rsidR="00A24441">
        <w:rPr>
          <w:rFonts w:cstheme="minorHAnsi"/>
          <w:sz w:val="20"/>
          <w:szCs w:val="20"/>
          <w:lang w:val="en"/>
        </w:rPr>
        <w:t>–</w:t>
      </w:r>
      <w:r w:rsidR="00233A6D" w:rsidRPr="00233A6D">
        <w:rPr>
          <w:rFonts w:cs="Calibri"/>
          <w:bCs/>
          <w:color w:val="454545"/>
          <w:sz w:val="20"/>
          <w:szCs w:val="20"/>
        </w:rPr>
        <w:t xml:space="preserve"> </w:t>
      </w:r>
      <w:r w:rsidR="00233A6D" w:rsidRPr="00233A6D">
        <w:rPr>
          <w:rStyle w:val="m-4786216572490343713s1"/>
          <w:rFonts w:cs="Calibri"/>
          <w:bCs/>
          <w:color w:val="454545"/>
          <w:sz w:val="20"/>
          <w:szCs w:val="20"/>
        </w:rPr>
        <w:t>Spe</w:t>
      </w:r>
      <w:r w:rsidR="00A24441">
        <w:rPr>
          <w:rStyle w:val="m-4786216572490343713s1"/>
          <w:rFonts w:cs="Calibri"/>
          <w:bCs/>
          <w:color w:val="454545"/>
          <w:sz w:val="20"/>
          <w:szCs w:val="20"/>
        </w:rPr>
        <w:t xml:space="preserve">ar presented </w:t>
      </w:r>
      <w:r w:rsidR="00233A6D" w:rsidRPr="00233A6D">
        <w:rPr>
          <w:rStyle w:val="m-4786216572490343713s1"/>
          <w:rFonts w:cs="Calibri"/>
          <w:bCs/>
          <w:color w:val="454545"/>
          <w:sz w:val="20"/>
          <w:szCs w:val="20"/>
        </w:rPr>
        <w:t>updat</w:t>
      </w:r>
      <w:r w:rsidR="00A24441">
        <w:rPr>
          <w:rStyle w:val="m-4786216572490343713s1"/>
          <w:rFonts w:cs="Calibri"/>
          <w:bCs/>
          <w:color w:val="454545"/>
          <w:sz w:val="20"/>
          <w:szCs w:val="20"/>
        </w:rPr>
        <w:t>ed</w:t>
      </w:r>
      <w:r w:rsidR="00233A6D" w:rsidRPr="00233A6D">
        <w:rPr>
          <w:rStyle w:val="m-4786216572490343713s1"/>
          <w:rFonts w:cs="Calibri"/>
          <w:bCs/>
          <w:color w:val="454545"/>
          <w:sz w:val="20"/>
          <w:szCs w:val="20"/>
        </w:rPr>
        <w:t xml:space="preserve"> cash flow projections </w:t>
      </w:r>
      <w:r w:rsidR="00A24441">
        <w:rPr>
          <w:rStyle w:val="m-4786216572490343713s1"/>
          <w:rFonts w:cs="Calibri"/>
          <w:bCs/>
          <w:color w:val="454545"/>
          <w:sz w:val="20"/>
          <w:szCs w:val="20"/>
        </w:rPr>
        <w:t xml:space="preserve">through 2033.  Spear identified additional funds that the District will receive from excess </w:t>
      </w:r>
      <w:r w:rsidR="00233A6D" w:rsidRPr="00233A6D">
        <w:rPr>
          <w:rStyle w:val="m-4786216572490343713s1"/>
          <w:rFonts w:cs="Calibri"/>
          <w:bCs/>
          <w:color w:val="454545"/>
          <w:sz w:val="20"/>
          <w:szCs w:val="20"/>
        </w:rPr>
        <w:t xml:space="preserve">funds in the holdback account (Revenue Fund).  In earlier calculations </w:t>
      </w:r>
      <w:r w:rsidR="00A24441">
        <w:rPr>
          <w:rStyle w:val="m-4786216572490343713s1"/>
          <w:rFonts w:cs="Calibri"/>
          <w:bCs/>
          <w:color w:val="454545"/>
          <w:sz w:val="20"/>
          <w:szCs w:val="20"/>
        </w:rPr>
        <w:t xml:space="preserve">Spear </w:t>
      </w:r>
      <w:r w:rsidR="00233A6D" w:rsidRPr="00233A6D">
        <w:rPr>
          <w:rStyle w:val="m-4786216572490343713s1"/>
          <w:rFonts w:cs="Calibri"/>
          <w:bCs/>
          <w:color w:val="454545"/>
          <w:sz w:val="20"/>
          <w:szCs w:val="20"/>
        </w:rPr>
        <w:t>used the assumption that every year a new holdback amount was required</w:t>
      </w:r>
      <w:r w:rsidR="00A24441">
        <w:rPr>
          <w:rStyle w:val="m-4786216572490343713s1"/>
          <w:rFonts w:cs="Calibri"/>
          <w:bCs/>
          <w:color w:val="454545"/>
          <w:sz w:val="20"/>
          <w:szCs w:val="20"/>
        </w:rPr>
        <w:t xml:space="preserve">, instead of incrementally increasing the holdback amount from the previous </w:t>
      </w:r>
      <w:r w:rsidR="00871027">
        <w:rPr>
          <w:rStyle w:val="m-4786216572490343713s1"/>
          <w:rFonts w:cs="Calibri"/>
          <w:bCs/>
          <w:color w:val="454545"/>
          <w:sz w:val="20"/>
          <w:szCs w:val="20"/>
        </w:rPr>
        <w:t>year’s</w:t>
      </w:r>
      <w:r w:rsidR="00A24441">
        <w:rPr>
          <w:rStyle w:val="m-4786216572490343713s1"/>
          <w:rFonts w:cs="Calibri"/>
          <w:bCs/>
          <w:color w:val="454545"/>
          <w:sz w:val="20"/>
          <w:szCs w:val="20"/>
        </w:rPr>
        <w:t xml:space="preserve"> holdback amount.  </w:t>
      </w:r>
      <w:r w:rsidR="00233A6D" w:rsidRPr="00233A6D">
        <w:rPr>
          <w:rStyle w:val="m-4786216572490343713s1"/>
          <w:rFonts w:cs="Calibri"/>
          <w:bCs/>
          <w:color w:val="454545"/>
          <w:sz w:val="20"/>
          <w:szCs w:val="20"/>
        </w:rPr>
        <w:t xml:space="preserve">For example, in 2024 the holdback amount was $750K and it increased to $936K in 2025.  </w:t>
      </w:r>
      <w:r w:rsidR="00A24441">
        <w:rPr>
          <w:rStyle w:val="m-4786216572490343713s1"/>
          <w:rFonts w:cs="Calibri"/>
          <w:bCs/>
          <w:color w:val="454545"/>
          <w:sz w:val="20"/>
          <w:szCs w:val="20"/>
        </w:rPr>
        <w:t xml:space="preserve">Spear’s </w:t>
      </w:r>
      <w:r w:rsidR="00233A6D" w:rsidRPr="00233A6D">
        <w:rPr>
          <w:rStyle w:val="m-4786216572490343713s1"/>
          <w:rFonts w:cs="Calibri"/>
          <w:bCs/>
          <w:color w:val="454545"/>
          <w:sz w:val="20"/>
          <w:szCs w:val="20"/>
        </w:rPr>
        <w:t xml:space="preserve">prior estimates utilized the entire holdback amount </w:t>
      </w:r>
      <w:r w:rsidR="00A24441">
        <w:rPr>
          <w:rStyle w:val="m-4786216572490343713s1"/>
          <w:rFonts w:cs="Calibri"/>
          <w:bCs/>
          <w:color w:val="454545"/>
          <w:sz w:val="20"/>
          <w:szCs w:val="20"/>
        </w:rPr>
        <w:t xml:space="preserve">for each year instead of using the </w:t>
      </w:r>
      <w:r w:rsidR="00233A6D" w:rsidRPr="00233A6D">
        <w:rPr>
          <w:rStyle w:val="m-4786216572490343713s1"/>
          <w:rFonts w:cs="Calibri"/>
          <w:bCs/>
          <w:color w:val="454545"/>
          <w:sz w:val="20"/>
          <w:szCs w:val="20"/>
        </w:rPr>
        <w:t>difference ($936K - $750K = $186K).  This significantly improve</w:t>
      </w:r>
      <w:r w:rsidR="00A24441">
        <w:rPr>
          <w:rStyle w:val="m-4786216572490343713s1"/>
          <w:rFonts w:cs="Calibri"/>
          <w:bCs/>
          <w:color w:val="454545"/>
          <w:sz w:val="20"/>
          <w:szCs w:val="20"/>
        </w:rPr>
        <w:t>d</w:t>
      </w:r>
      <w:r w:rsidR="00233A6D" w:rsidRPr="00233A6D">
        <w:rPr>
          <w:rStyle w:val="m-4786216572490343713s1"/>
          <w:rFonts w:cs="Calibri"/>
          <w:bCs/>
          <w:color w:val="454545"/>
          <w:sz w:val="20"/>
          <w:szCs w:val="20"/>
        </w:rPr>
        <w:t xml:space="preserve"> IFAD’s cash flow</w:t>
      </w:r>
      <w:r w:rsidR="0099730E">
        <w:rPr>
          <w:rStyle w:val="m-4786216572490343713s1"/>
          <w:rFonts w:cs="Calibri"/>
          <w:bCs/>
          <w:color w:val="454545"/>
          <w:sz w:val="20"/>
          <w:szCs w:val="20"/>
        </w:rPr>
        <w:t xml:space="preserve"> projections</w:t>
      </w:r>
      <w:r w:rsidR="00233A6D" w:rsidRPr="00233A6D">
        <w:rPr>
          <w:rStyle w:val="m-4786216572490343713s1"/>
          <w:rFonts w:cs="Calibri"/>
          <w:bCs/>
          <w:color w:val="454545"/>
          <w:sz w:val="20"/>
          <w:szCs w:val="20"/>
        </w:rPr>
        <w:t>.</w:t>
      </w:r>
      <w:r w:rsidR="00233A6D" w:rsidRPr="00233A6D">
        <w:rPr>
          <w:rFonts w:cstheme="minorHAnsi"/>
          <w:sz w:val="20"/>
          <w:szCs w:val="20"/>
          <w:lang w:val="en"/>
        </w:rPr>
        <w:t xml:space="preserve"> </w:t>
      </w:r>
      <w:r w:rsidR="00A24441">
        <w:rPr>
          <w:rFonts w:cstheme="minorHAnsi"/>
          <w:sz w:val="20"/>
          <w:szCs w:val="20"/>
          <w:lang w:val="en"/>
        </w:rPr>
        <w:t xml:space="preserve">Spear said </w:t>
      </w:r>
      <w:r w:rsidR="00FF3994">
        <w:rPr>
          <w:rFonts w:cstheme="minorHAnsi"/>
          <w:sz w:val="20"/>
          <w:szCs w:val="20"/>
          <w:lang w:val="en"/>
        </w:rPr>
        <w:t xml:space="preserve">by 2033, </w:t>
      </w:r>
      <w:r w:rsidR="00A24441">
        <w:rPr>
          <w:rFonts w:cstheme="minorHAnsi"/>
          <w:sz w:val="20"/>
          <w:szCs w:val="20"/>
          <w:lang w:val="en"/>
        </w:rPr>
        <w:t xml:space="preserve">as long as TRT revenues increase 2% annually, </w:t>
      </w:r>
      <w:r w:rsidR="0099730E">
        <w:rPr>
          <w:rFonts w:cstheme="minorHAnsi"/>
          <w:sz w:val="20"/>
          <w:szCs w:val="20"/>
          <w:lang w:val="en"/>
        </w:rPr>
        <w:t xml:space="preserve">the District will be operating with a positive net income because there will be no more FF&amp;E payments.  </w:t>
      </w:r>
      <w:r w:rsidR="00A24441">
        <w:rPr>
          <w:rFonts w:cstheme="minorHAnsi"/>
          <w:sz w:val="20"/>
          <w:szCs w:val="20"/>
          <w:lang w:val="en"/>
        </w:rPr>
        <w:t xml:space="preserve"> </w:t>
      </w:r>
    </w:p>
    <w:p w14:paraId="4ECEC1FD" w14:textId="5076A163" w:rsidR="00585738" w:rsidRPr="00233A6D" w:rsidRDefault="00585738" w:rsidP="00585738">
      <w:pPr>
        <w:pStyle w:val="ListParagraph"/>
        <w:widowControl/>
        <w:numPr>
          <w:ilvl w:val="1"/>
          <w:numId w:val="8"/>
        </w:numPr>
        <w:autoSpaceDE/>
        <w:autoSpaceDN/>
        <w:contextualSpacing/>
        <w:rPr>
          <w:rFonts w:cstheme="minorHAnsi"/>
          <w:sz w:val="20"/>
          <w:szCs w:val="20"/>
          <w:lang w:val="en"/>
        </w:rPr>
      </w:pPr>
      <w:r w:rsidRPr="00233A6D">
        <w:rPr>
          <w:rFonts w:cstheme="minorHAnsi"/>
          <w:sz w:val="20"/>
          <w:szCs w:val="20"/>
          <w:lang w:val="en"/>
        </w:rPr>
        <w:t xml:space="preserve">State Tax Commission Reports </w:t>
      </w:r>
      <w:r w:rsidR="00536D6D">
        <w:rPr>
          <w:rFonts w:cstheme="minorHAnsi"/>
          <w:sz w:val="20"/>
          <w:szCs w:val="20"/>
          <w:lang w:val="en"/>
        </w:rPr>
        <w:t>– Spear presented TRT revenues by remitter for the entire year and a comparison of October 2025 TRT revenues to October 2024</w:t>
      </w:r>
      <w:r w:rsidR="0099730E">
        <w:rPr>
          <w:rFonts w:cstheme="minorHAnsi"/>
          <w:sz w:val="20"/>
          <w:szCs w:val="20"/>
          <w:lang w:val="en"/>
        </w:rPr>
        <w:t xml:space="preserve">.  </w:t>
      </w:r>
      <w:r w:rsidR="0099730E">
        <w:rPr>
          <w:rFonts w:cstheme="minorHAnsi"/>
          <w:spacing w:val="-2"/>
          <w:sz w:val="20"/>
          <w:szCs w:val="20"/>
        </w:rPr>
        <w:t>October tax revenues were $256,416.07 compared to $261,223.28 in October of 2024.</w:t>
      </w:r>
    </w:p>
    <w:p w14:paraId="6CF4DC67" w14:textId="721A442E" w:rsidR="00585738" w:rsidRDefault="00585738" w:rsidP="00585738">
      <w:pPr>
        <w:pStyle w:val="ListParagraph"/>
        <w:widowControl/>
        <w:numPr>
          <w:ilvl w:val="1"/>
          <w:numId w:val="8"/>
        </w:numPr>
        <w:autoSpaceDE/>
        <w:autoSpaceDN/>
        <w:contextualSpacing/>
        <w:rPr>
          <w:rFonts w:cstheme="minorHAnsi"/>
          <w:sz w:val="20"/>
          <w:szCs w:val="20"/>
          <w:lang w:val="en"/>
        </w:rPr>
      </w:pPr>
      <w:r w:rsidRPr="00233A6D">
        <w:rPr>
          <w:rFonts w:cstheme="minorHAnsi"/>
          <w:sz w:val="20"/>
          <w:szCs w:val="20"/>
          <w:lang w:val="en"/>
        </w:rPr>
        <w:t>Action Items</w:t>
      </w:r>
    </w:p>
    <w:p w14:paraId="6063536A" w14:textId="77777777" w:rsidR="002C71F8" w:rsidRDefault="0099730E" w:rsidP="0099730E">
      <w:pPr>
        <w:pStyle w:val="ListParagraph"/>
        <w:widowControl/>
        <w:numPr>
          <w:ilvl w:val="2"/>
          <w:numId w:val="8"/>
        </w:numPr>
        <w:autoSpaceDE/>
        <w:autoSpaceDN/>
        <w:contextualSpacing/>
        <w:rPr>
          <w:rFonts w:cstheme="minorHAnsi"/>
          <w:sz w:val="20"/>
          <w:szCs w:val="20"/>
          <w:lang w:val="en"/>
        </w:rPr>
      </w:pPr>
      <w:r>
        <w:rPr>
          <w:rFonts w:cstheme="minorHAnsi"/>
          <w:sz w:val="20"/>
          <w:szCs w:val="20"/>
          <w:lang w:val="en"/>
        </w:rPr>
        <w:t>Follow up with USI about basketball court</w:t>
      </w:r>
    </w:p>
    <w:p w14:paraId="18F8DEA8" w14:textId="111186F5" w:rsidR="0099730E" w:rsidRPr="00233A6D" w:rsidRDefault="002C71F8" w:rsidP="0099730E">
      <w:pPr>
        <w:pStyle w:val="ListParagraph"/>
        <w:widowControl/>
        <w:numPr>
          <w:ilvl w:val="2"/>
          <w:numId w:val="8"/>
        </w:numPr>
        <w:autoSpaceDE/>
        <w:autoSpaceDN/>
        <w:contextualSpacing/>
        <w:rPr>
          <w:rFonts w:cstheme="minorHAnsi"/>
          <w:sz w:val="20"/>
          <w:szCs w:val="20"/>
          <w:lang w:val="en"/>
        </w:rPr>
      </w:pPr>
      <w:r>
        <w:rPr>
          <w:rFonts w:cstheme="minorHAnsi"/>
          <w:sz w:val="20"/>
          <w:szCs w:val="20"/>
          <w:lang w:val="en"/>
        </w:rPr>
        <w:t>Run Centennial Management contract through Chat GPT.</w:t>
      </w:r>
      <w:r w:rsidR="0099730E">
        <w:rPr>
          <w:rFonts w:cstheme="minorHAnsi"/>
          <w:sz w:val="20"/>
          <w:szCs w:val="20"/>
          <w:lang w:val="en"/>
        </w:rPr>
        <w:t xml:space="preserve"> </w:t>
      </w:r>
    </w:p>
    <w:p w14:paraId="6EFBB421" w14:textId="77777777" w:rsidR="00505FE5" w:rsidRPr="00233A6D" w:rsidRDefault="00505FE5" w:rsidP="00505FE5">
      <w:pPr>
        <w:pStyle w:val="ListParagraph"/>
        <w:widowControl/>
        <w:autoSpaceDE/>
        <w:autoSpaceDN/>
        <w:ind w:left="1530" w:firstLine="0"/>
        <w:contextualSpacing/>
        <w:rPr>
          <w:rFonts w:cstheme="minorHAnsi"/>
          <w:sz w:val="20"/>
          <w:szCs w:val="20"/>
          <w:lang w:val="en"/>
        </w:rPr>
      </w:pPr>
    </w:p>
    <w:p w14:paraId="08B83EED" w14:textId="12484465" w:rsidR="00585738" w:rsidRPr="00233A6D" w:rsidRDefault="00585738" w:rsidP="00585738">
      <w:pPr>
        <w:pStyle w:val="ListParagraph"/>
        <w:widowControl/>
        <w:numPr>
          <w:ilvl w:val="0"/>
          <w:numId w:val="8"/>
        </w:numPr>
        <w:autoSpaceDE/>
        <w:autoSpaceDN/>
        <w:contextualSpacing/>
        <w:rPr>
          <w:rFonts w:cstheme="minorHAnsi"/>
          <w:b/>
          <w:bCs/>
          <w:sz w:val="20"/>
          <w:szCs w:val="20"/>
        </w:rPr>
      </w:pPr>
      <w:r w:rsidRPr="00233A6D">
        <w:rPr>
          <w:rFonts w:cstheme="minorHAnsi"/>
          <w:b/>
          <w:bCs/>
          <w:sz w:val="20"/>
          <w:szCs w:val="20"/>
          <w:lang w:val="en"/>
        </w:rPr>
        <w:t xml:space="preserve">Discussion Item </w:t>
      </w:r>
      <w:r w:rsidRPr="00233A6D">
        <w:rPr>
          <w:rFonts w:cstheme="minorHAnsi"/>
          <w:sz w:val="20"/>
          <w:szCs w:val="20"/>
          <w:lang w:val="en"/>
        </w:rPr>
        <w:t>- Legal Report</w:t>
      </w:r>
      <w:r w:rsidR="00A24441">
        <w:rPr>
          <w:rFonts w:cstheme="minorHAnsi"/>
          <w:sz w:val="20"/>
          <w:szCs w:val="20"/>
          <w:lang w:val="en"/>
        </w:rPr>
        <w:t>. No legal report was presented.</w:t>
      </w:r>
    </w:p>
    <w:p w14:paraId="47094587" w14:textId="77777777" w:rsidR="000F01F4" w:rsidRPr="00233A6D" w:rsidRDefault="000F01F4" w:rsidP="000F01F4">
      <w:pPr>
        <w:pStyle w:val="ListParagraph"/>
        <w:widowControl/>
        <w:autoSpaceDE/>
        <w:autoSpaceDN/>
        <w:ind w:left="720" w:firstLine="0"/>
        <w:contextualSpacing/>
        <w:rPr>
          <w:rFonts w:cstheme="minorHAnsi"/>
          <w:b/>
          <w:bCs/>
        </w:rPr>
      </w:pPr>
    </w:p>
    <w:p w14:paraId="7C0EF126" w14:textId="77777777" w:rsidR="000F01F4" w:rsidRPr="00233A6D" w:rsidRDefault="000F01F4" w:rsidP="000F01F4">
      <w:pPr>
        <w:pStyle w:val="ListParagraph"/>
        <w:rPr>
          <w:rFonts w:cstheme="minorHAnsi"/>
          <w:b/>
          <w:bCs/>
        </w:rPr>
      </w:pPr>
    </w:p>
    <w:p w14:paraId="5BA8F6BF" w14:textId="63AF7330" w:rsidR="000F01F4" w:rsidRPr="00233A6D" w:rsidRDefault="000F01F4" w:rsidP="000F01F4">
      <w:pPr>
        <w:pStyle w:val="ListParagraph"/>
        <w:widowControl/>
        <w:tabs>
          <w:tab w:val="left" w:pos="1350"/>
        </w:tabs>
        <w:autoSpaceDE/>
        <w:autoSpaceDN/>
        <w:ind w:left="720" w:hanging="360"/>
        <w:contextualSpacing/>
        <w:rPr>
          <w:rFonts w:cstheme="minorHAnsi"/>
          <w:b/>
          <w:bCs/>
        </w:rPr>
      </w:pPr>
      <w:r w:rsidRPr="00233A6D">
        <w:rPr>
          <w:rFonts w:cstheme="minorHAnsi"/>
          <w:b/>
          <w:bCs/>
        </w:rPr>
        <w:t>Calendar and Announcements</w:t>
      </w:r>
    </w:p>
    <w:p w14:paraId="33BF40FE" w14:textId="69FFA12D" w:rsidR="000F01F4" w:rsidRPr="00233A6D" w:rsidRDefault="000F01F4" w:rsidP="000F01F4">
      <w:pPr>
        <w:tabs>
          <w:tab w:val="left" w:pos="829"/>
        </w:tabs>
        <w:spacing w:before="1"/>
        <w:ind w:left="360"/>
        <w:rPr>
          <w:rFonts w:cstheme="minorHAnsi"/>
          <w:b/>
          <w:spacing w:val="-4"/>
          <w:u w:val="single"/>
        </w:rPr>
      </w:pPr>
      <w:r w:rsidRPr="00233A6D">
        <w:rPr>
          <w:rFonts w:cstheme="minorHAnsi"/>
          <w:b/>
        </w:rPr>
        <w:t>A. Upcoming</w:t>
      </w:r>
      <w:r w:rsidRPr="00233A6D">
        <w:rPr>
          <w:rFonts w:cstheme="minorHAnsi"/>
          <w:b/>
          <w:spacing w:val="-10"/>
        </w:rPr>
        <w:t xml:space="preserve"> </w:t>
      </w:r>
      <w:r w:rsidRPr="00233A6D">
        <w:rPr>
          <w:rFonts w:cstheme="minorHAnsi"/>
          <w:b/>
        </w:rPr>
        <w:t>IFAD</w:t>
      </w:r>
      <w:r w:rsidRPr="00233A6D">
        <w:rPr>
          <w:rFonts w:cstheme="minorHAnsi"/>
          <w:b/>
          <w:spacing w:val="-9"/>
        </w:rPr>
        <w:t xml:space="preserve"> </w:t>
      </w:r>
      <w:r w:rsidRPr="00233A6D">
        <w:rPr>
          <w:rFonts w:cstheme="minorHAnsi"/>
          <w:b/>
        </w:rPr>
        <w:t>Meeting</w:t>
      </w:r>
      <w:r w:rsidRPr="00233A6D">
        <w:rPr>
          <w:rFonts w:cstheme="minorHAnsi"/>
          <w:b/>
          <w:spacing w:val="-7"/>
        </w:rPr>
        <w:t xml:space="preserve"> </w:t>
      </w:r>
      <w:r w:rsidRPr="00233A6D">
        <w:rPr>
          <w:rFonts w:cstheme="minorHAnsi"/>
        </w:rPr>
        <w:t>–</w:t>
      </w:r>
      <w:r w:rsidRPr="00233A6D">
        <w:rPr>
          <w:rFonts w:cstheme="minorHAnsi"/>
          <w:spacing w:val="-8"/>
        </w:rPr>
        <w:t xml:space="preserve"> </w:t>
      </w:r>
      <w:r w:rsidRPr="00233A6D">
        <w:rPr>
          <w:rFonts w:cstheme="minorHAnsi"/>
          <w:b/>
          <w:u w:val="single"/>
        </w:rPr>
        <w:t>Next</w:t>
      </w:r>
      <w:r w:rsidRPr="00233A6D">
        <w:rPr>
          <w:rFonts w:cstheme="minorHAnsi"/>
          <w:b/>
          <w:spacing w:val="-9"/>
          <w:u w:val="single"/>
        </w:rPr>
        <w:t xml:space="preserve"> </w:t>
      </w:r>
      <w:r w:rsidRPr="00233A6D">
        <w:rPr>
          <w:rFonts w:cstheme="minorHAnsi"/>
          <w:b/>
          <w:u w:val="single"/>
        </w:rPr>
        <w:t>Meeting</w:t>
      </w:r>
      <w:r w:rsidRPr="00233A6D">
        <w:rPr>
          <w:rFonts w:cstheme="minorHAnsi"/>
          <w:b/>
          <w:spacing w:val="-9"/>
          <w:u w:val="single"/>
        </w:rPr>
        <w:t xml:space="preserve"> </w:t>
      </w:r>
      <w:r w:rsidRPr="00233A6D">
        <w:rPr>
          <w:rFonts w:cstheme="minorHAnsi"/>
          <w:b/>
          <w:u w:val="single"/>
        </w:rPr>
        <w:t>on</w:t>
      </w:r>
      <w:r w:rsidRPr="00233A6D">
        <w:rPr>
          <w:rFonts w:cstheme="minorHAnsi"/>
          <w:b/>
          <w:spacing w:val="-8"/>
          <w:u w:val="single"/>
        </w:rPr>
        <w:t xml:space="preserve"> </w:t>
      </w:r>
      <w:r w:rsidR="00004AA7" w:rsidRPr="00233A6D">
        <w:rPr>
          <w:rFonts w:cstheme="minorHAnsi"/>
          <w:b/>
          <w:spacing w:val="-8"/>
          <w:u w:val="single"/>
        </w:rPr>
        <w:t>January 27</w:t>
      </w:r>
      <w:r w:rsidRPr="00233A6D">
        <w:rPr>
          <w:rFonts w:cstheme="minorHAnsi"/>
          <w:b/>
          <w:spacing w:val="-8"/>
          <w:u w:val="single"/>
        </w:rPr>
        <w:t xml:space="preserve">, </w:t>
      </w:r>
      <w:r w:rsidRPr="00233A6D">
        <w:rPr>
          <w:rFonts w:cstheme="minorHAnsi"/>
          <w:b/>
          <w:spacing w:val="-4"/>
          <w:u w:val="single"/>
        </w:rPr>
        <w:t>202</w:t>
      </w:r>
      <w:r w:rsidR="00004AA7" w:rsidRPr="00233A6D">
        <w:rPr>
          <w:rFonts w:cstheme="minorHAnsi"/>
          <w:b/>
          <w:spacing w:val="-4"/>
          <w:u w:val="single"/>
        </w:rPr>
        <w:t>6</w:t>
      </w:r>
    </w:p>
    <w:p w14:paraId="795F8BA5" w14:textId="77777777" w:rsidR="000F01F4" w:rsidRPr="00233A6D" w:rsidRDefault="000F01F4" w:rsidP="000F01F4">
      <w:pPr>
        <w:tabs>
          <w:tab w:val="left" w:pos="830"/>
        </w:tabs>
        <w:spacing w:before="1"/>
        <w:ind w:left="360"/>
        <w:rPr>
          <w:rFonts w:cstheme="minorHAnsi"/>
        </w:rPr>
      </w:pPr>
      <w:r w:rsidRPr="00233A6D">
        <w:rPr>
          <w:rFonts w:cstheme="minorHAnsi"/>
          <w:b/>
        </w:rPr>
        <w:t>B.</w:t>
      </w:r>
      <w:r w:rsidRPr="00233A6D">
        <w:rPr>
          <w:rFonts w:cstheme="minorHAnsi"/>
        </w:rPr>
        <w:t xml:space="preserve"> </w:t>
      </w:r>
      <w:r w:rsidRPr="00233A6D">
        <w:rPr>
          <w:rFonts w:cstheme="minorHAnsi"/>
          <w:b/>
        </w:rPr>
        <w:t>Discussion</w:t>
      </w:r>
      <w:r w:rsidRPr="00233A6D">
        <w:rPr>
          <w:rFonts w:cstheme="minorHAnsi"/>
          <w:b/>
          <w:spacing w:val="-11"/>
        </w:rPr>
        <w:t xml:space="preserve"> </w:t>
      </w:r>
      <w:r w:rsidRPr="00233A6D">
        <w:rPr>
          <w:rFonts w:cstheme="minorHAnsi"/>
          <w:b/>
        </w:rPr>
        <w:t>Item</w:t>
      </w:r>
      <w:r w:rsidRPr="00233A6D">
        <w:rPr>
          <w:rFonts w:cstheme="minorHAnsi"/>
          <w:b/>
          <w:spacing w:val="-7"/>
        </w:rPr>
        <w:t xml:space="preserve"> </w:t>
      </w:r>
      <w:r w:rsidRPr="00233A6D">
        <w:rPr>
          <w:rFonts w:cstheme="minorHAnsi"/>
        </w:rPr>
        <w:t>-</w:t>
      </w:r>
      <w:r w:rsidRPr="00233A6D">
        <w:rPr>
          <w:rFonts w:cstheme="minorHAnsi"/>
          <w:spacing w:val="-9"/>
        </w:rPr>
        <w:t xml:space="preserve"> </w:t>
      </w:r>
      <w:r w:rsidRPr="00233A6D">
        <w:rPr>
          <w:rFonts w:cstheme="minorHAnsi"/>
        </w:rPr>
        <w:t>Announcements</w:t>
      </w:r>
      <w:r w:rsidRPr="00233A6D">
        <w:rPr>
          <w:rFonts w:cstheme="minorHAnsi"/>
          <w:spacing w:val="-10"/>
        </w:rPr>
        <w:t xml:space="preserve"> </w:t>
      </w:r>
      <w:r w:rsidRPr="00233A6D">
        <w:rPr>
          <w:rFonts w:cstheme="minorHAnsi"/>
        </w:rPr>
        <w:t>and</w:t>
      </w:r>
      <w:r w:rsidRPr="00233A6D">
        <w:rPr>
          <w:rFonts w:cstheme="minorHAnsi"/>
          <w:spacing w:val="-10"/>
        </w:rPr>
        <w:t xml:space="preserve"> </w:t>
      </w:r>
      <w:r w:rsidRPr="00233A6D">
        <w:rPr>
          <w:rFonts w:cstheme="minorHAnsi"/>
        </w:rPr>
        <w:t>Minor</w:t>
      </w:r>
      <w:r w:rsidRPr="00233A6D">
        <w:rPr>
          <w:rFonts w:cstheme="minorHAnsi"/>
          <w:spacing w:val="-10"/>
        </w:rPr>
        <w:t xml:space="preserve"> </w:t>
      </w:r>
      <w:r w:rsidRPr="00233A6D">
        <w:rPr>
          <w:rFonts w:cstheme="minorHAnsi"/>
          <w:spacing w:val="-2"/>
        </w:rPr>
        <w:t>Questions</w:t>
      </w:r>
    </w:p>
    <w:p w14:paraId="1B291514" w14:textId="2AE662A2" w:rsidR="000F01F4" w:rsidRPr="00233A6D" w:rsidRDefault="000F01F4" w:rsidP="000F01F4">
      <w:pPr>
        <w:tabs>
          <w:tab w:val="left" w:pos="830"/>
        </w:tabs>
        <w:spacing w:before="1"/>
        <w:ind w:left="360"/>
        <w:rPr>
          <w:rFonts w:cstheme="minorHAnsi"/>
          <w:spacing w:val="-2"/>
        </w:rPr>
      </w:pPr>
      <w:r w:rsidRPr="00233A6D">
        <w:rPr>
          <w:rFonts w:cstheme="minorHAnsi"/>
          <w:b/>
        </w:rPr>
        <w:t>C. Discussion</w:t>
      </w:r>
      <w:r w:rsidRPr="00233A6D">
        <w:rPr>
          <w:rFonts w:cstheme="minorHAnsi"/>
          <w:b/>
          <w:spacing w:val="-8"/>
        </w:rPr>
        <w:t xml:space="preserve"> </w:t>
      </w:r>
      <w:r w:rsidRPr="00233A6D">
        <w:rPr>
          <w:rFonts w:cstheme="minorHAnsi"/>
          <w:b/>
        </w:rPr>
        <w:t>Item</w:t>
      </w:r>
      <w:r w:rsidRPr="00233A6D">
        <w:rPr>
          <w:rFonts w:cstheme="minorHAnsi"/>
          <w:b/>
          <w:spacing w:val="-4"/>
        </w:rPr>
        <w:t xml:space="preserve"> </w:t>
      </w:r>
      <w:r w:rsidRPr="00233A6D">
        <w:rPr>
          <w:rFonts w:cstheme="minorHAnsi"/>
        </w:rPr>
        <w:t>-</w:t>
      </w:r>
      <w:r w:rsidRPr="00233A6D">
        <w:rPr>
          <w:rFonts w:cstheme="minorHAnsi"/>
          <w:spacing w:val="-7"/>
        </w:rPr>
        <w:t xml:space="preserve"> </w:t>
      </w:r>
      <w:r w:rsidRPr="00233A6D">
        <w:rPr>
          <w:rFonts w:cstheme="minorHAnsi"/>
        </w:rPr>
        <w:t>Agenda</w:t>
      </w:r>
      <w:r w:rsidRPr="00233A6D">
        <w:rPr>
          <w:rFonts w:cstheme="minorHAnsi"/>
          <w:spacing w:val="-7"/>
        </w:rPr>
        <w:t xml:space="preserve"> </w:t>
      </w:r>
      <w:r w:rsidRPr="00233A6D">
        <w:rPr>
          <w:rFonts w:cstheme="minorHAnsi"/>
        </w:rPr>
        <w:t>Items</w:t>
      </w:r>
      <w:r w:rsidRPr="00233A6D">
        <w:rPr>
          <w:rFonts w:cstheme="minorHAnsi"/>
          <w:spacing w:val="-7"/>
        </w:rPr>
        <w:t xml:space="preserve"> </w:t>
      </w:r>
      <w:r w:rsidRPr="00233A6D">
        <w:rPr>
          <w:rFonts w:cstheme="minorHAnsi"/>
        </w:rPr>
        <w:t>for</w:t>
      </w:r>
      <w:r w:rsidRPr="00233A6D">
        <w:rPr>
          <w:rFonts w:cstheme="minorHAnsi"/>
          <w:spacing w:val="-7"/>
        </w:rPr>
        <w:t xml:space="preserve"> </w:t>
      </w:r>
      <w:r w:rsidR="00004AA7" w:rsidRPr="00233A6D">
        <w:rPr>
          <w:rFonts w:cstheme="minorHAnsi"/>
          <w:spacing w:val="-7"/>
        </w:rPr>
        <w:t xml:space="preserve">January 27, </w:t>
      </w:r>
      <w:r w:rsidRPr="00233A6D">
        <w:rPr>
          <w:rFonts w:cstheme="minorHAnsi"/>
        </w:rPr>
        <w:t>202</w:t>
      </w:r>
      <w:r w:rsidR="00004AA7" w:rsidRPr="00233A6D">
        <w:rPr>
          <w:rFonts w:cstheme="minorHAnsi"/>
        </w:rPr>
        <w:t>6</w:t>
      </w:r>
      <w:r w:rsidRPr="00233A6D">
        <w:rPr>
          <w:rFonts w:cstheme="minorHAnsi"/>
        </w:rPr>
        <w:t>,</w:t>
      </w:r>
      <w:r w:rsidRPr="00233A6D">
        <w:rPr>
          <w:rFonts w:cstheme="minorHAnsi"/>
          <w:spacing w:val="-7"/>
        </w:rPr>
        <w:t xml:space="preserve"> </w:t>
      </w:r>
      <w:r w:rsidRPr="00233A6D">
        <w:rPr>
          <w:rFonts w:cstheme="minorHAnsi"/>
          <w:spacing w:val="-2"/>
        </w:rPr>
        <w:t>meeting</w:t>
      </w:r>
    </w:p>
    <w:p w14:paraId="19D7C3AA" w14:textId="0A1D2DBF" w:rsidR="000F4B8C" w:rsidRPr="00233A6D" w:rsidRDefault="000F4B8C" w:rsidP="000F01F4">
      <w:pPr>
        <w:tabs>
          <w:tab w:val="left" w:pos="830"/>
        </w:tabs>
        <w:spacing w:before="1"/>
        <w:ind w:left="360"/>
        <w:rPr>
          <w:rFonts w:cstheme="minorHAnsi"/>
        </w:rPr>
      </w:pPr>
      <w:r w:rsidRPr="00233A6D">
        <w:rPr>
          <w:rFonts w:cstheme="minorHAnsi"/>
          <w:b/>
        </w:rPr>
        <w:lastRenderedPageBreak/>
        <w:tab/>
        <w:t>1</w:t>
      </w:r>
      <w:r w:rsidRPr="00233A6D">
        <w:rPr>
          <w:rFonts w:cstheme="minorHAnsi"/>
        </w:rPr>
        <w:t xml:space="preserve">. </w:t>
      </w:r>
      <w:r w:rsidRPr="00233A6D">
        <w:rPr>
          <w:rFonts w:cstheme="minorHAnsi"/>
          <w:b/>
          <w:bCs/>
        </w:rPr>
        <w:t>Discussion Item</w:t>
      </w:r>
      <w:r w:rsidRPr="00233A6D">
        <w:rPr>
          <w:rFonts w:cstheme="minorHAnsi"/>
        </w:rPr>
        <w:t xml:space="preserve"> – Formation of a Spud Kings </w:t>
      </w:r>
      <w:r w:rsidR="00A24441">
        <w:rPr>
          <w:rFonts w:cstheme="minorHAnsi"/>
        </w:rPr>
        <w:t>Booster Club</w:t>
      </w:r>
    </w:p>
    <w:p w14:paraId="121A5132" w14:textId="77777777" w:rsidR="000F01F4" w:rsidRPr="00233A6D" w:rsidRDefault="000F01F4" w:rsidP="000F01F4">
      <w:pPr>
        <w:rPr>
          <w:rFonts w:cstheme="minorHAnsi"/>
          <w:b/>
          <w:bCs/>
        </w:rPr>
      </w:pPr>
    </w:p>
    <w:p w14:paraId="29173E40" w14:textId="77777777" w:rsidR="00C00C3E" w:rsidRPr="00233A6D" w:rsidRDefault="00C00C3E" w:rsidP="00AE6918">
      <w:pPr>
        <w:pStyle w:val="Heading1"/>
        <w:rPr>
          <w:rFonts w:cstheme="minorHAnsi"/>
        </w:rPr>
      </w:pPr>
    </w:p>
    <w:p w14:paraId="05269217" w14:textId="77777777" w:rsidR="000F01F4" w:rsidRPr="00233A6D" w:rsidRDefault="000F01F4" w:rsidP="00AE6918">
      <w:pPr>
        <w:pStyle w:val="Heading1"/>
        <w:rPr>
          <w:rFonts w:cstheme="minorHAnsi"/>
        </w:rPr>
      </w:pPr>
    </w:p>
    <w:p w14:paraId="1E632CDB" w14:textId="2CA800D6" w:rsidR="00165EFD" w:rsidRPr="00233A6D" w:rsidRDefault="000F4B8C" w:rsidP="00AE6918">
      <w:pPr>
        <w:pStyle w:val="Heading1"/>
        <w:rPr>
          <w:rFonts w:cstheme="minorHAnsi"/>
        </w:rPr>
      </w:pPr>
      <w:r w:rsidRPr="00233A6D">
        <w:rPr>
          <w:rFonts w:cstheme="minorHAnsi"/>
        </w:rPr>
        <w:t>Meeting adjourned at 9:12 AM</w:t>
      </w:r>
    </w:p>
    <w:sectPr w:rsidR="00165EFD" w:rsidRPr="00233A6D" w:rsidSect="00004AA7">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F48"/>
    <w:multiLevelType w:val="hybridMultilevel"/>
    <w:tmpl w:val="EFECF284"/>
    <w:lvl w:ilvl="0" w:tplc="6A0E00A2">
      <w:start w:val="1"/>
      <w:numFmt w:val="upperLetter"/>
      <w:lvlText w:val="%1."/>
      <w:lvlJc w:val="left"/>
      <w:pPr>
        <w:ind w:left="832" w:hanging="360"/>
      </w:pPr>
      <w:rPr>
        <w:rFonts w:hint="default"/>
        <w:spacing w:val="-1"/>
        <w:w w:val="99"/>
        <w:lang w:val="en-US" w:eastAsia="en-US" w:bidi="ar-SA"/>
      </w:rPr>
    </w:lvl>
    <w:lvl w:ilvl="1" w:tplc="A210B3EE">
      <w:start w:val="1"/>
      <w:numFmt w:val="lowerLetter"/>
      <w:lvlText w:val="%2."/>
      <w:lvlJc w:val="left"/>
      <w:pPr>
        <w:ind w:left="1552" w:hanging="360"/>
      </w:pPr>
      <w:rPr>
        <w:rFonts w:ascii="Verdana" w:eastAsia="Verdana" w:hAnsi="Verdana" w:cs="Verdana" w:hint="default"/>
        <w:b/>
        <w:bCs/>
        <w:i w:val="0"/>
        <w:iCs w:val="0"/>
        <w:spacing w:val="-1"/>
        <w:w w:val="99"/>
        <w:sz w:val="22"/>
        <w:szCs w:val="22"/>
        <w:lang w:val="en-US" w:eastAsia="en-US" w:bidi="ar-SA"/>
      </w:rPr>
    </w:lvl>
    <w:lvl w:ilvl="2" w:tplc="504618E4">
      <w:numFmt w:val="bullet"/>
      <w:lvlText w:val="•"/>
      <w:lvlJc w:val="left"/>
      <w:pPr>
        <w:ind w:left="2515" w:hanging="360"/>
      </w:pPr>
      <w:rPr>
        <w:rFonts w:hint="default"/>
        <w:lang w:val="en-US" w:eastAsia="en-US" w:bidi="ar-SA"/>
      </w:rPr>
    </w:lvl>
    <w:lvl w:ilvl="3" w:tplc="434E8524">
      <w:numFmt w:val="bullet"/>
      <w:lvlText w:val="•"/>
      <w:lvlJc w:val="left"/>
      <w:pPr>
        <w:ind w:left="3471" w:hanging="360"/>
      </w:pPr>
      <w:rPr>
        <w:rFonts w:hint="default"/>
        <w:lang w:val="en-US" w:eastAsia="en-US" w:bidi="ar-SA"/>
      </w:rPr>
    </w:lvl>
    <w:lvl w:ilvl="4" w:tplc="51EC1EB0">
      <w:numFmt w:val="bullet"/>
      <w:lvlText w:val="•"/>
      <w:lvlJc w:val="left"/>
      <w:pPr>
        <w:ind w:left="4426" w:hanging="360"/>
      </w:pPr>
      <w:rPr>
        <w:rFonts w:hint="default"/>
        <w:lang w:val="en-US" w:eastAsia="en-US" w:bidi="ar-SA"/>
      </w:rPr>
    </w:lvl>
    <w:lvl w:ilvl="5" w:tplc="89CAA252">
      <w:numFmt w:val="bullet"/>
      <w:lvlText w:val="•"/>
      <w:lvlJc w:val="left"/>
      <w:pPr>
        <w:ind w:left="5382" w:hanging="360"/>
      </w:pPr>
      <w:rPr>
        <w:rFonts w:hint="default"/>
        <w:lang w:val="en-US" w:eastAsia="en-US" w:bidi="ar-SA"/>
      </w:rPr>
    </w:lvl>
    <w:lvl w:ilvl="6" w:tplc="BC7A3DEE">
      <w:numFmt w:val="bullet"/>
      <w:lvlText w:val="•"/>
      <w:lvlJc w:val="left"/>
      <w:pPr>
        <w:ind w:left="6337" w:hanging="360"/>
      </w:pPr>
      <w:rPr>
        <w:rFonts w:hint="default"/>
        <w:lang w:val="en-US" w:eastAsia="en-US" w:bidi="ar-SA"/>
      </w:rPr>
    </w:lvl>
    <w:lvl w:ilvl="7" w:tplc="5A76B9A8">
      <w:numFmt w:val="bullet"/>
      <w:lvlText w:val="•"/>
      <w:lvlJc w:val="left"/>
      <w:pPr>
        <w:ind w:left="7293" w:hanging="360"/>
      </w:pPr>
      <w:rPr>
        <w:rFonts w:hint="default"/>
        <w:lang w:val="en-US" w:eastAsia="en-US" w:bidi="ar-SA"/>
      </w:rPr>
    </w:lvl>
    <w:lvl w:ilvl="8" w:tplc="FA0400D0">
      <w:numFmt w:val="bullet"/>
      <w:lvlText w:val="•"/>
      <w:lvlJc w:val="left"/>
      <w:pPr>
        <w:ind w:left="8248" w:hanging="360"/>
      </w:pPr>
      <w:rPr>
        <w:rFonts w:hint="default"/>
        <w:lang w:val="en-US" w:eastAsia="en-US" w:bidi="ar-SA"/>
      </w:rPr>
    </w:lvl>
  </w:abstractNum>
  <w:abstractNum w:abstractNumId="1" w15:restartNumberingAfterBreak="0">
    <w:nsid w:val="075F7F13"/>
    <w:multiLevelType w:val="hybridMultilevel"/>
    <w:tmpl w:val="8BD601E0"/>
    <w:lvl w:ilvl="0" w:tplc="0409000F">
      <w:start w:val="1"/>
      <w:numFmt w:val="decimal"/>
      <w:lvlText w:val="%1."/>
      <w:lvlJc w:val="left"/>
      <w:pPr>
        <w:ind w:left="2272" w:hanging="360"/>
      </w:pPr>
      <w:rPr>
        <w:rFonts w:hint="default"/>
      </w:rPr>
    </w:lvl>
    <w:lvl w:ilvl="1" w:tplc="04090019" w:tentative="1">
      <w:start w:val="1"/>
      <w:numFmt w:val="lowerLetter"/>
      <w:lvlText w:val="%2."/>
      <w:lvlJc w:val="left"/>
      <w:pPr>
        <w:ind w:left="2992" w:hanging="360"/>
      </w:pPr>
    </w:lvl>
    <w:lvl w:ilvl="2" w:tplc="0409001B" w:tentative="1">
      <w:start w:val="1"/>
      <w:numFmt w:val="lowerRoman"/>
      <w:lvlText w:val="%3."/>
      <w:lvlJc w:val="right"/>
      <w:pPr>
        <w:ind w:left="3712" w:hanging="180"/>
      </w:pPr>
    </w:lvl>
    <w:lvl w:ilvl="3" w:tplc="0409000F" w:tentative="1">
      <w:start w:val="1"/>
      <w:numFmt w:val="decimal"/>
      <w:lvlText w:val="%4."/>
      <w:lvlJc w:val="left"/>
      <w:pPr>
        <w:ind w:left="4432" w:hanging="360"/>
      </w:pPr>
    </w:lvl>
    <w:lvl w:ilvl="4" w:tplc="04090019" w:tentative="1">
      <w:start w:val="1"/>
      <w:numFmt w:val="lowerLetter"/>
      <w:lvlText w:val="%5."/>
      <w:lvlJc w:val="left"/>
      <w:pPr>
        <w:ind w:left="5152" w:hanging="360"/>
      </w:pPr>
    </w:lvl>
    <w:lvl w:ilvl="5" w:tplc="0409001B" w:tentative="1">
      <w:start w:val="1"/>
      <w:numFmt w:val="lowerRoman"/>
      <w:lvlText w:val="%6."/>
      <w:lvlJc w:val="right"/>
      <w:pPr>
        <w:ind w:left="5872" w:hanging="180"/>
      </w:pPr>
    </w:lvl>
    <w:lvl w:ilvl="6" w:tplc="0409000F" w:tentative="1">
      <w:start w:val="1"/>
      <w:numFmt w:val="decimal"/>
      <w:lvlText w:val="%7."/>
      <w:lvlJc w:val="left"/>
      <w:pPr>
        <w:ind w:left="6592" w:hanging="360"/>
      </w:pPr>
    </w:lvl>
    <w:lvl w:ilvl="7" w:tplc="04090019" w:tentative="1">
      <w:start w:val="1"/>
      <w:numFmt w:val="lowerLetter"/>
      <w:lvlText w:val="%8."/>
      <w:lvlJc w:val="left"/>
      <w:pPr>
        <w:ind w:left="7312" w:hanging="360"/>
      </w:pPr>
    </w:lvl>
    <w:lvl w:ilvl="8" w:tplc="0409001B" w:tentative="1">
      <w:start w:val="1"/>
      <w:numFmt w:val="lowerRoman"/>
      <w:lvlText w:val="%9."/>
      <w:lvlJc w:val="right"/>
      <w:pPr>
        <w:ind w:left="8032" w:hanging="180"/>
      </w:pPr>
    </w:lvl>
  </w:abstractNum>
  <w:abstractNum w:abstractNumId="2" w15:restartNumberingAfterBreak="0">
    <w:nsid w:val="1AB01B26"/>
    <w:multiLevelType w:val="hybridMultilevel"/>
    <w:tmpl w:val="1ACC514E"/>
    <w:lvl w:ilvl="0" w:tplc="6EAC327E">
      <w:start w:val="1"/>
      <w:numFmt w:val="upperLetter"/>
      <w:lvlText w:val="%1."/>
      <w:lvlJc w:val="left"/>
      <w:pPr>
        <w:ind w:left="720" w:hanging="360"/>
      </w:pPr>
      <w:rPr>
        <w:b/>
        <w:bCs/>
      </w:rPr>
    </w:lvl>
    <w:lvl w:ilvl="1" w:tplc="F2BA70EA">
      <w:start w:val="1"/>
      <w:numFmt w:val="lowerLetter"/>
      <w:lvlText w:val="%2."/>
      <w:lvlJc w:val="left"/>
      <w:pPr>
        <w:ind w:left="1440" w:hanging="360"/>
      </w:pPr>
      <w:rPr>
        <w:b w:val="0"/>
        <w:bCs w:val="0"/>
      </w:rPr>
    </w:lvl>
    <w:lvl w:ilvl="2" w:tplc="0606767C">
      <w:start w:val="1"/>
      <w:numFmt w:val="lowerRoman"/>
      <w:lvlText w:val="%3."/>
      <w:lvlJc w:val="right"/>
      <w:pPr>
        <w:ind w:left="2160" w:hanging="180"/>
      </w:pPr>
    </w:lvl>
    <w:lvl w:ilvl="3" w:tplc="0F466A58">
      <w:start w:val="1"/>
      <w:numFmt w:val="decimal"/>
      <w:lvlText w:val="%4."/>
      <w:lvlJc w:val="left"/>
      <w:pPr>
        <w:ind w:left="2880" w:hanging="360"/>
      </w:pPr>
    </w:lvl>
    <w:lvl w:ilvl="4" w:tplc="289EC372">
      <w:start w:val="1"/>
      <w:numFmt w:val="lowerLetter"/>
      <w:lvlText w:val="%5."/>
      <w:lvlJc w:val="left"/>
      <w:pPr>
        <w:ind w:left="3600" w:hanging="360"/>
      </w:pPr>
    </w:lvl>
    <w:lvl w:ilvl="5" w:tplc="7F6CF152">
      <w:start w:val="1"/>
      <w:numFmt w:val="lowerRoman"/>
      <w:lvlText w:val="%6."/>
      <w:lvlJc w:val="right"/>
      <w:pPr>
        <w:ind w:left="4320" w:hanging="180"/>
      </w:pPr>
    </w:lvl>
    <w:lvl w:ilvl="6" w:tplc="6A163B0A">
      <w:start w:val="1"/>
      <w:numFmt w:val="decimal"/>
      <w:lvlText w:val="%7."/>
      <w:lvlJc w:val="left"/>
      <w:pPr>
        <w:ind w:left="5040" w:hanging="360"/>
      </w:pPr>
    </w:lvl>
    <w:lvl w:ilvl="7" w:tplc="83027EDC">
      <w:start w:val="1"/>
      <w:numFmt w:val="lowerLetter"/>
      <w:lvlText w:val="%8."/>
      <w:lvlJc w:val="left"/>
      <w:pPr>
        <w:ind w:left="5760" w:hanging="360"/>
      </w:pPr>
    </w:lvl>
    <w:lvl w:ilvl="8" w:tplc="4AAE58BA">
      <w:start w:val="1"/>
      <w:numFmt w:val="lowerRoman"/>
      <w:lvlText w:val="%9."/>
      <w:lvlJc w:val="right"/>
      <w:pPr>
        <w:ind w:left="6480" w:hanging="180"/>
      </w:pPr>
    </w:lvl>
  </w:abstractNum>
  <w:abstractNum w:abstractNumId="3" w15:restartNumberingAfterBreak="0">
    <w:nsid w:val="29A42C9C"/>
    <w:multiLevelType w:val="hybridMultilevel"/>
    <w:tmpl w:val="5D6C7EBE"/>
    <w:lvl w:ilvl="0" w:tplc="FFFFFFFF">
      <w:start w:val="1"/>
      <w:numFmt w:val="upperRoman"/>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AE27BB7"/>
    <w:multiLevelType w:val="hybridMultilevel"/>
    <w:tmpl w:val="DBECB086"/>
    <w:lvl w:ilvl="0" w:tplc="9EAEF952">
      <w:start w:val="1"/>
      <w:numFmt w:val="upperLetter"/>
      <w:lvlText w:val="%1."/>
      <w:lvlJc w:val="left"/>
      <w:pPr>
        <w:ind w:left="832" w:hanging="360"/>
      </w:pPr>
      <w:rPr>
        <w:rFonts w:ascii="Verdana" w:eastAsia="Verdana" w:hAnsi="Verdana" w:cs="Verdana" w:hint="default"/>
        <w:b/>
        <w:bCs/>
        <w:i w:val="0"/>
        <w:iCs w:val="0"/>
        <w:spacing w:val="-1"/>
        <w:w w:val="99"/>
        <w:sz w:val="22"/>
        <w:szCs w:val="22"/>
        <w:lang w:val="en-US" w:eastAsia="en-US" w:bidi="ar-SA"/>
      </w:rPr>
    </w:lvl>
    <w:lvl w:ilvl="1" w:tplc="5FF84134">
      <w:start w:val="1"/>
      <w:numFmt w:val="decimal"/>
      <w:lvlText w:val="%2."/>
      <w:lvlJc w:val="left"/>
      <w:pPr>
        <w:ind w:left="832" w:hanging="360"/>
      </w:pPr>
      <w:rPr>
        <w:rFonts w:ascii="Verdana" w:eastAsia="Verdana" w:hAnsi="Verdana" w:cs="Verdana" w:hint="default"/>
        <w:b w:val="0"/>
        <w:bCs w:val="0"/>
        <w:i w:val="0"/>
        <w:iCs w:val="0"/>
        <w:spacing w:val="-1"/>
        <w:w w:val="99"/>
        <w:sz w:val="22"/>
        <w:szCs w:val="22"/>
        <w:lang w:val="en-US" w:eastAsia="en-US" w:bidi="ar-SA"/>
      </w:rPr>
    </w:lvl>
    <w:lvl w:ilvl="2" w:tplc="C4DA5582">
      <w:start w:val="1"/>
      <w:numFmt w:val="decimal"/>
      <w:lvlText w:val="%3."/>
      <w:lvlJc w:val="left"/>
      <w:pPr>
        <w:ind w:left="1192" w:hanging="361"/>
      </w:pPr>
      <w:rPr>
        <w:rFonts w:ascii="Verdana" w:eastAsia="Verdana" w:hAnsi="Verdana" w:cs="Verdana" w:hint="default"/>
        <w:b w:val="0"/>
        <w:bCs w:val="0"/>
        <w:i w:val="0"/>
        <w:iCs w:val="0"/>
        <w:spacing w:val="-1"/>
        <w:w w:val="94"/>
        <w:sz w:val="22"/>
        <w:szCs w:val="22"/>
        <w:lang w:val="en-US" w:eastAsia="en-US" w:bidi="ar-SA"/>
      </w:rPr>
    </w:lvl>
    <w:lvl w:ilvl="3" w:tplc="C7768CF2">
      <w:start w:val="1"/>
      <w:numFmt w:val="lowerLetter"/>
      <w:lvlText w:val="%4."/>
      <w:lvlJc w:val="left"/>
      <w:pPr>
        <w:ind w:left="1912" w:hanging="360"/>
      </w:pPr>
      <w:rPr>
        <w:rFonts w:ascii="Verdana" w:eastAsia="Verdana" w:hAnsi="Verdana" w:cs="Verdana" w:hint="default"/>
        <w:b w:val="0"/>
        <w:bCs w:val="0"/>
        <w:i w:val="0"/>
        <w:iCs w:val="0"/>
        <w:spacing w:val="0"/>
        <w:w w:val="99"/>
        <w:sz w:val="22"/>
        <w:szCs w:val="22"/>
        <w:lang w:val="en-US" w:eastAsia="en-US" w:bidi="ar-SA"/>
      </w:rPr>
    </w:lvl>
    <w:lvl w:ilvl="4" w:tplc="C192B0A6">
      <w:numFmt w:val="bullet"/>
      <w:lvlText w:val="•"/>
      <w:lvlJc w:val="left"/>
      <w:pPr>
        <w:ind w:left="3980" w:hanging="360"/>
      </w:pPr>
      <w:rPr>
        <w:rFonts w:hint="default"/>
        <w:lang w:val="en-US" w:eastAsia="en-US" w:bidi="ar-SA"/>
      </w:rPr>
    </w:lvl>
    <w:lvl w:ilvl="5" w:tplc="5F5A698C">
      <w:numFmt w:val="bullet"/>
      <w:lvlText w:val="•"/>
      <w:lvlJc w:val="left"/>
      <w:pPr>
        <w:ind w:left="5010" w:hanging="360"/>
      </w:pPr>
      <w:rPr>
        <w:rFonts w:hint="default"/>
        <w:lang w:val="en-US" w:eastAsia="en-US" w:bidi="ar-SA"/>
      </w:rPr>
    </w:lvl>
    <w:lvl w:ilvl="6" w:tplc="9878BFE6">
      <w:numFmt w:val="bullet"/>
      <w:lvlText w:val="•"/>
      <w:lvlJc w:val="left"/>
      <w:pPr>
        <w:ind w:left="6040" w:hanging="360"/>
      </w:pPr>
      <w:rPr>
        <w:rFonts w:hint="default"/>
        <w:lang w:val="en-US" w:eastAsia="en-US" w:bidi="ar-SA"/>
      </w:rPr>
    </w:lvl>
    <w:lvl w:ilvl="7" w:tplc="55BC9DA8">
      <w:numFmt w:val="bullet"/>
      <w:lvlText w:val="•"/>
      <w:lvlJc w:val="left"/>
      <w:pPr>
        <w:ind w:left="7070" w:hanging="360"/>
      </w:pPr>
      <w:rPr>
        <w:rFonts w:hint="default"/>
        <w:lang w:val="en-US" w:eastAsia="en-US" w:bidi="ar-SA"/>
      </w:rPr>
    </w:lvl>
    <w:lvl w:ilvl="8" w:tplc="A25AFD80">
      <w:numFmt w:val="bullet"/>
      <w:lvlText w:val="•"/>
      <w:lvlJc w:val="left"/>
      <w:pPr>
        <w:ind w:left="8100" w:hanging="360"/>
      </w:pPr>
      <w:rPr>
        <w:rFonts w:hint="default"/>
        <w:lang w:val="en-US" w:eastAsia="en-US" w:bidi="ar-SA"/>
      </w:rPr>
    </w:lvl>
  </w:abstractNum>
  <w:abstractNum w:abstractNumId="5" w15:restartNumberingAfterBreak="0">
    <w:nsid w:val="5B727901"/>
    <w:multiLevelType w:val="hybridMultilevel"/>
    <w:tmpl w:val="BDB8E5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876B60"/>
    <w:multiLevelType w:val="hybridMultilevel"/>
    <w:tmpl w:val="0DDC3600"/>
    <w:lvl w:ilvl="0" w:tplc="0409000F">
      <w:start w:val="1"/>
      <w:numFmt w:val="decimal"/>
      <w:lvlText w:val="%1."/>
      <w:lvlJc w:val="left"/>
      <w:pPr>
        <w:ind w:left="2272" w:hanging="360"/>
      </w:pPr>
    </w:lvl>
    <w:lvl w:ilvl="1" w:tplc="04090019" w:tentative="1">
      <w:start w:val="1"/>
      <w:numFmt w:val="lowerLetter"/>
      <w:lvlText w:val="%2."/>
      <w:lvlJc w:val="left"/>
      <w:pPr>
        <w:ind w:left="2992" w:hanging="360"/>
      </w:pPr>
    </w:lvl>
    <w:lvl w:ilvl="2" w:tplc="0409001B" w:tentative="1">
      <w:start w:val="1"/>
      <w:numFmt w:val="lowerRoman"/>
      <w:lvlText w:val="%3."/>
      <w:lvlJc w:val="right"/>
      <w:pPr>
        <w:ind w:left="3712" w:hanging="180"/>
      </w:pPr>
    </w:lvl>
    <w:lvl w:ilvl="3" w:tplc="0409000F" w:tentative="1">
      <w:start w:val="1"/>
      <w:numFmt w:val="decimal"/>
      <w:lvlText w:val="%4."/>
      <w:lvlJc w:val="left"/>
      <w:pPr>
        <w:ind w:left="4432" w:hanging="360"/>
      </w:pPr>
    </w:lvl>
    <w:lvl w:ilvl="4" w:tplc="04090019" w:tentative="1">
      <w:start w:val="1"/>
      <w:numFmt w:val="lowerLetter"/>
      <w:lvlText w:val="%5."/>
      <w:lvlJc w:val="left"/>
      <w:pPr>
        <w:ind w:left="5152" w:hanging="360"/>
      </w:pPr>
    </w:lvl>
    <w:lvl w:ilvl="5" w:tplc="0409001B" w:tentative="1">
      <w:start w:val="1"/>
      <w:numFmt w:val="lowerRoman"/>
      <w:lvlText w:val="%6."/>
      <w:lvlJc w:val="right"/>
      <w:pPr>
        <w:ind w:left="5872" w:hanging="180"/>
      </w:pPr>
    </w:lvl>
    <w:lvl w:ilvl="6" w:tplc="0409000F" w:tentative="1">
      <w:start w:val="1"/>
      <w:numFmt w:val="decimal"/>
      <w:lvlText w:val="%7."/>
      <w:lvlJc w:val="left"/>
      <w:pPr>
        <w:ind w:left="6592" w:hanging="360"/>
      </w:pPr>
    </w:lvl>
    <w:lvl w:ilvl="7" w:tplc="04090019" w:tentative="1">
      <w:start w:val="1"/>
      <w:numFmt w:val="lowerLetter"/>
      <w:lvlText w:val="%8."/>
      <w:lvlJc w:val="left"/>
      <w:pPr>
        <w:ind w:left="7312" w:hanging="360"/>
      </w:pPr>
    </w:lvl>
    <w:lvl w:ilvl="8" w:tplc="0409001B" w:tentative="1">
      <w:start w:val="1"/>
      <w:numFmt w:val="lowerRoman"/>
      <w:lvlText w:val="%9."/>
      <w:lvlJc w:val="right"/>
      <w:pPr>
        <w:ind w:left="8032" w:hanging="180"/>
      </w:pPr>
    </w:lvl>
  </w:abstractNum>
  <w:abstractNum w:abstractNumId="7" w15:restartNumberingAfterBreak="0">
    <w:nsid w:val="5D8C7E90"/>
    <w:multiLevelType w:val="hybridMultilevel"/>
    <w:tmpl w:val="045A68D0"/>
    <w:lvl w:ilvl="0" w:tplc="043CDC56">
      <w:start w:val="1"/>
      <w:numFmt w:val="upperRoman"/>
      <w:lvlText w:val="%1."/>
      <w:lvlJc w:val="left"/>
      <w:pPr>
        <w:ind w:left="1462" w:hanging="811"/>
      </w:pPr>
      <w:rPr>
        <w:rFonts w:ascii="Verdana" w:eastAsia="Verdana" w:hAnsi="Verdana" w:cs="Verdana" w:hint="default"/>
        <w:b w:val="0"/>
        <w:bCs w:val="0"/>
        <w:i w:val="0"/>
        <w:iCs w:val="0"/>
        <w:spacing w:val="0"/>
        <w:w w:val="99"/>
        <w:sz w:val="22"/>
        <w:szCs w:val="22"/>
        <w:lang w:val="en-US" w:eastAsia="en-US" w:bidi="ar-SA"/>
      </w:rPr>
    </w:lvl>
    <w:lvl w:ilvl="1" w:tplc="7248930A">
      <w:start w:val="1"/>
      <w:numFmt w:val="upperLetter"/>
      <w:lvlText w:val="%2."/>
      <w:lvlJc w:val="left"/>
      <w:pPr>
        <w:ind w:left="2272" w:hanging="720"/>
      </w:pPr>
      <w:rPr>
        <w:rFonts w:ascii="Verdana" w:eastAsia="Verdana" w:hAnsi="Verdana" w:cs="Verdana" w:hint="default"/>
        <w:b w:val="0"/>
        <w:bCs w:val="0"/>
        <w:i w:val="0"/>
        <w:iCs w:val="0"/>
        <w:spacing w:val="-1"/>
        <w:w w:val="99"/>
        <w:sz w:val="22"/>
        <w:szCs w:val="22"/>
        <w:lang w:val="en-US" w:eastAsia="en-US" w:bidi="ar-SA"/>
      </w:rPr>
    </w:lvl>
    <w:lvl w:ilvl="2" w:tplc="86BEAC56">
      <w:numFmt w:val="bullet"/>
      <w:lvlText w:val="•"/>
      <w:lvlJc w:val="left"/>
      <w:pPr>
        <w:ind w:left="3155" w:hanging="720"/>
      </w:pPr>
      <w:rPr>
        <w:rFonts w:hint="default"/>
        <w:lang w:val="en-US" w:eastAsia="en-US" w:bidi="ar-SA"/>
      </w:rPr>
    </w:lvl>
    <w:lvl w:ilvl="3" w:tplc="DC5670B0">
      <w:numFmt w:val="bullet"/>
      <w:lvlText w:val="•"/>
      <w:lvlJc w:val="left"/>
      <w:pPr>
        <w:ind w:left="4031" w:hanging="720"/>
      </w:pPr>
      <w:rPr>
        <w:rFonts w:hint="default"/>
        <w:lang w:val="en-US" w:eastAsia="en-US" w:bidi="ar-SA"/>
      </w:rPr>
    </w:lvl>
    <w:lvl w:ilvl="4" w:tplc="8F32E400">
      <w:numFmt w:val="bullet"/>
      <w:lvlText w:val="•"/>
      <w:lvlJc w:val="left"/>
      <w:pPr>
        <w:ind w:left="4906" w:hanging="720"/>
      </w:pPr>
      <w:rPr>
        <w:rFonts w:hint="default"/>
        <w:lang w:val="en-US" w:eastAsia="en-US" w:bidi="ar-SA"/>
      </w:rPr>
    </w:lvl>
    <w:lvl w:ilvl="5" w:tplc="7F323490">
      <w:numFmt w:val="bullet"/>
      <w:lvlText w:val="•"/>
      <w:lvlJc w:val="left"/>
      <w:pPr>
        <w:ind w:left="5782" w:hanging="720"/>
      </w:pPr>
      <w:rPr>
        <w:rFonts w:hint="default"/>
        <w:lang w:val="en-US" w:eastAsia="en-US" w:bidi="ar-SA"/>
      </w:rPr>
    </w:lvl>
    <w:lvl w:ilvl="6" w:tplc="D8560AD6">
      <w:numFmt w:val="bullet"/>
      <w:lvlText w:val="•"/>
      <w:lvlJc w:val="left"/>
      <w:pPr>
        <w:ind w:left="6657" w:hanging="720"/>
      </w:pPr>
      <w:rPr>
        <w:rFonts w:hint="default"/>
        <w:lang w:val="en-US" w:eastAsia="en-US" w:bidi="ar-SA"/>
      </w:rPr>
    </w:lvl>
    <w:lvl w:ilvl="7" w:tplc="151C1798">
      <w:numFmt w:val="bullet"/>
      <w:lvlText w:val="•"/>
      <w:lvlJc w:val="left"/>
      <w:pPr>
        <w:ind w:left="7533" w:hanging="720"/>
      </w:pPr>
      <w:rPr>
        <w:rFonts w:hint="default"/>
        <w:lang w:val="en-US" w:eastAsia="en-US" w:bidi="ar-SA"/>
      </w:rPr>
    </w:lvl>
    <w:lvl w:ilvl="8" w:tplc="9036FC28">
      <w:numFmt w:val="bullet"/>
      <w:lvlText w:val="•"/>
      <w:lvlJc w:val="left"/>
      <w:pPr>
        <w:ind w:left="8408" w:hanging="720"/>
      </w:pPr>
      <w:rPr>
        <w:rFonts w:hint="default"/>
        <w:lang w:val="en-US" w:eastAsia="en-US" w:bidi="ar-SA"/>
      </w:rPr>
    </w:lvl>
  </w:abstractNum>
  <w:abstractNum w:abstractNumId="8" w15:restartNumberingAfterBreak="0">
    <w:nsid w:val="639E022F"/>
    <w:multiLevelType w:val="hybridMultilevel"/>
    <w:tmpl w:val="D41490A6"/>
    <w:lvl w:ilvl="0" w:tplc="B8BCB96E">
      <w:start w:val="1"/>
      <w:numFmt w:val="lowerLetter"/>
      <w:lvlText w:val="%1."/>
      <w:lvlJc w:val="left"/>
      <w:pPr>
        <w:ind w:left="1642" w:hanging="360"/>
      </w:pPr>
      <w:rPr>
        <w:rFonts w:ascii="Verdana" w:eastAsia="Verdana" w:hAnsi="Verdana" w:cs="Verdana" w:hint="default"/>
        <w:b w:val="0"/>
        <w:bCs w:val="0"/>
        <w:i w:val="0"/>
        <w:iCs w:val="0"/>
        <w:spacing w:val="0"/>
        <w:w w:val="99"/>
        <w:sz w:val="22"/>
        <w:szCs w:val="22"/>
        <w:lang w:val="en-US" w:eastAsia="en-US" w:bidi="ar-SA"/>
      </w:rPr>
    </w:lvl>
    <w:lvl w:ilvl="1" w:tplc="6128A5FC">
      <w:start w:val="1"/>
      <w:numFmt w:val="lowerRoman"/>
      <w:lvlText w:val="%2."/>
      <w:lvlJc w:val="left"/>
      <w:pPr>
        <w:ind w:left="2272" w:hanging="321"/>
        <w:jc w:val="right"/>
      </w:pPr>
      <w:rPr>
        <w:rFonts w:ascii="Verdana" w:eastAsia="Verdana" w:hAnsi="Verdana" w:cs="Verdana" w:hint="default"/>
        <w:b w:val="0"/>
        <w:bCs w:val="0"/>
        <w:i w:val="0"/>
        <w:iCs w:val="0"/>
        <w:spacing w:val="0"/>
        <w:w w:val="99"/>
        <w:sz w:val="22"/>
        <w:szCs w:val="22"/>
        <w:lang w:val="en-US" w:eastAsia="en-US" w:bidi="ar-SA"/>
      </w:rPr>
    </w:lvl>
    <w:lvl w:ilvl="2" w:tplc="20C22230">
      <w:numFmt w:val="bullet"/>
      <w:lvlText w:val="•"/>
      <w:lvlJc w:val="left"/>
      <w:pPr>
        <w:ind w:left="3155" w:hanging="321"/>
      </w:pPr>
      <w:rPr>
        <w:rFonts w:hint="default"/>
        <w:lang w:val="en-US" w:eastAsia="en-US" w:bidi="ar-SA"/>
      </w:rPr>
    </w:lvl>
    <w:lvl w:ilvl="3" w:tplc="0A4A1454">
      <w:numFmt w:val="bullet"/>
      <w:lvlText w:val="•"/>
      <w:lvlJc w:val="left"/>
      <w:pPr>
        <w:ind w:left="4031" w:hanging="321"/>
      </w:pPr>
      <w:rPr>
        <w:rFonts w:hint="default"/>
        <w:lang w:val="en-US" w:eastAsia="en-US" w:bidi="ar-SA"/>
      </w:rPr>
    </w:lvl>
    <w:lvl w:ilvl="4" w:tplc="57EA0892">
      <w:numFmt w:val="bullet"/>
      <w:lvlText w:val="•"/>
      <w:lvlJc w:val="left"/>
      <w:pPr>
        <w:ind w:left="4906" w:hanging="321"/>
      </w:pPr>
      <w:rPr>
        <w:rFonts w:hint="default"/>
        <w:lang w:val="en-US" w:eastAsia="en-US" w:bidi="ar-SA"/>
      </w:rPr>
    </w:lvl>
    <w:lvl w:ilvl="5" w:tplc="3406415A">
      <w:numFmt w:val="bullet"/>
      <w:lvlText w:val="•"/>
      <w:lvlJc w:val="left"/>
      <w:pPr>
        <w:ind w:left="5782" w:hanging="321"/>
      </w:pPr>
      <w:rPr>
        <w:rFonts w:hint="default"/>
        <w:lang w:val="en-US" w:eastAsia="en-US" w:bidi="ar-SA"/>
      </w:rPr>
    </w:lvl>
    <w:lvl w:ilvl="6" w:tplc="9D6838C2">
      <w:numFmt w:val="bullet"/>
      <w:lvlText w:val="•"/>
      <w:lvlJc w:val="left"/>
      <w:pPr>
        <w:ind w:left="6657" w:hanging="321"/>
      </w:pPr>
      <w:rPr>
        <w:rFonts w:hint="default"/>
        <w:lang w:val="en-US" w:eastAsia="en-US" w:bidi="ar-SA"/>
      </w:rPr>
    </w:lvl>
    <w:lvl w:ilvl="7" w:tplc="FCE8F2AE">
      <w:numFmt w:val="bullet"/>
      <w:lvlText w:val="•"/>
      <w:lvlJc w:val="left"/>
      <w:pPr>
        <w:ind w:left="7533" w:hanging="321"/>
      </w:pPr>
      <w:rPr>
        <w:rFonts w:hint="default"/>
        <w:lang w:val="en-US" w:eastAsia="en-US" w:bidi="ar-SA"/>
      </w:rPr>
    </w:lvl>
    <w:lvl w:ilvl="8" w:tplc="7F2E8392">
      <w:numFmt w:val="bullet"/>
      <w:lvlText w:val="•"/>
      <w:lvlJc w:val="left"/>
      <w:pPr>
        <w:ind w:left="8408" w:hanging="321"/>
      </w:pPr>
      <w:rPr>
        <w:rFonts w:hint="default"/>
        <w:lang w:val="en-US" w:eastAsia="en-US" w:bidi="ar-SA"/>
      </w:rPr>
    </w:lvl>
  </w:abstractNum>
  <w:abstractNum w:abstractNumId="9" w15:restartNumberingAfterBreak="0">
    <w:nsid w:val="7713635C"/>
    <w:multiLevelType w:val="hybridMultilevel"/>
    <w:tmpl w:val="01C2AD6C"/>
    <w:lvl w:ilvl="0" w:tplc="A276124C">
      <w:start w:val="1"/>
      <w:numFmt w:val="decimal"/>
      <w:lvlText w:val="%1."/>
      <w:lvlJc w:val="left"/>
      <w:pPr>
        <w:ind w:left="832" w:hanging="360"/>
      </w:pPr>
      <w:rPr>
        <w:rFonts w:ascii="Verdana" w:eastAsia="Verdana" w:hAnsi="Verdana" w:cs="Verdana" w:hint="default"/>
        <w:b w:val="0"/>
        <w:bCs w:val="0"/>
        <w:i w:val="0"/>
        <w:iCs w:val="0"/>
        <w:spacing w:val="-1"/>
        <w:w w:val="99"/>
        <w:sz w:val="22"/>
        <w:szCs w:val="22"/>
        <w:lang w:val="en-US" w:eastAsia="en-US" w:bidi="ar-SA"/>
      </w:rPr>
    </w:lvl>
    <w:lvl w:ilvl="1" w:tplc="314CBA6A">
      <w:start w:val="1"/>
      <w:numFmt w:val="lowerLetter"/>
      <w:lvlText w:val="%2."/>
      <w:lvlJc w:val="left"/>
      <w:pPr>
        <w:ind w:left="1552" w:hanging="360"/>
      </w:pPr>
      <w:rPr>
        <w:rFonts w:ascii="Verdana" w:eastAsia="Verdana" w:hAnsi="Verdana" w:cs="Verdana" w:hint="default"/>
        <w:b w:val="0"/>
        <w:bCs w:val="0"/>
        <w:i w:val="0"/>
        <w:iCs w:val="0"/>
        <w:spacing w:val="0"/>
        <w:w w:val="99"/>
        <w:sz w:val="22"/>
        <w:szCs w:val="22"/>
        <w:lang w:val="en-US" w:eastAsia="en-US" w:bidi="ar-SA"/>
      </w:rPr>
    </w:lvl>
    <w:lvl w:ilvl="2" w:tplc="FEEAF8B2">
      <w:start w:val="1"/>
      <w:numFmt w:val="lowerRoman"/>
      <w:lvlText w:val="%3."/>
      <w:lvlJc w:val="left"/>
      <w:pPr>
        <w:ind w:left="2272" w:hanging="321"/>
      </w:pPr>
      <w:rPr>
        <w:rFonts w:ascii="Verdana" w:eastAsia="Verdana" w:hAnsi="Verdana" w:cs="Verdana" w:hint="default"/>
        <w:b w:val="0"/>
        <w:bCs w:val="0"/>
        <w:i w:val="0"/>
        <w:iCs w:val="0"/>
        <w:spacing w:val="0"/>
        <w:w w:val="99"/>
        <w:sz w:val="22"/>
        <w:szCs w:val="22"/>
        <w:lang w:val="en-US" w:eastAsia="en-US" w:bidi="ar-SA"/>
      </w:rPr>
    </w:lvl>
    <w:lvl w:ilvl="3" w:tplc="75ACC3EA">
      <w:start w:val="1"/>
      <w:numFmt w:val="decimal"/>
      <w:lvlText w:val="%4."/>
      <w:lvlJc w:val="left"/>
      <w:pPr>
        <w:ind w:left="2992" w:hanging="360"/>
      </w:pPr>
      <w:rPr>
        <w:rFonts w:ascii="Verdana" w:eastAsia="Verdana" w:hAnsi="Verdana" w:cs="Verdana" w:hint="default"/>
        <w:b w:val="0"/>
        <w:bCs w:val="0"/>
        <w:i w:val="0"/>
        <w:iCs w:val="0"/>
        <w:spacing w:val="-1"/>
        <w:w w:val="99"/>
        <w:sz w:val="22"/>
        <w:szCs w:val="22"/>
        <w:lang w:val="en-US" w:eastAsia="en-US" w:bidi="ar-SA"/>
      </w:rPr>
    </w:lvl>
    <w:lvl w:ilvl="4" w:tplc="64E41D52">
      <w:numFmt w:val="bullet"/>
      <w:lvlText w:val="•"/>
      <w:lvlJc w:val="left"/>
      <w:pPr>
        <w:ind w:left="4022" w:hanging="360"/>
      </w:pPr>
      <w:rPr>
        <w:rFonts w:hint="default"/>
        <w:lang w:val="en-US" w:eastAsia="en-US" w:bidi="ar-SA"/>
      </w:rPr>
    </w:lvl>
    <w:lvl w:ilvl="5" w:tplc="12406314">
      <w:numFmt w:val="bullet"/>
      <w:lvlText w:val="•"/>
      <w:lvlJc w:val="left"/>
      <w:pPr>
        <w:ind w:left="5045" w:hanging="360"/>
      </w:pPr>
      <w:rPr>
        <w:rFonts w:hint="default"/>
        <w:lang w:val="en-US" w:eastAsia="en-US" w:bidi="ar-SA"/>
      </w:rPr>
    </w:lvl>
    <w:lvl w:ilvl="6" w:tplc="647EAF7A">
      <w:numFmt w:val="bullet"/>
      <w:lvlText w:val="•"/>
      <w:lvlJc w:val="left"/>
      <w:pPr>
        <w:ind w:left="6068" w:hanging="360"/>
      </w:pPr>
      <w:rPr>
        <w:rFonts w:hint="default"/>
        <w:lang w:val="en-US" w:eastAsia="en-US" w:bidi="ar-SA"/>
      </w:rPr>
    </w:lvl>
    <w:lvl w:ilvl="7" w:tplc="7E1A3846">
      <w:numFmt w:val="bullet"/>
      <w:lvlText w:val="•"/>
      <w:lvlJc w:val="left"/>
      <w:pPr>
        <w:ind w:left="7091" w:hanging="360"/>
      </w:pPr>
      <w:rPr>
        <w:rFonts w:hint="default"/>
        <w:lang w:val="en-US" w:eastAsia="en-US" w:bidi="ar-SA"/>
      </w:rPr>
    </w:lvl>
    <w:lvl w:ilvl="8" w:tplc="55A4CB06">
      <w:numFmt w:val="bullet"/>
      <w:lvlText w:val="•"/>
      <w:lvlJc w:val="left"/>
      <w:pPr>
        <w:ind w:left="8114" w:hanging="360"/>
      </w:pPr>
      <w:rPr>
        <w:rFonts w:hint="default"/>
        <w:lang w:val="en-US" w:eastAsia="en-US" w:bidi="ar-SA"/>
      </w:rPr>
    </w:lvl>
  </w:abstractNum>
  <w:abstractNum w:abstractNumId="10" w15:restartNumberingAfterBreak="0">
    <w:nsid w:val="7ACD7099"/>
    <w:multiLevelType w:val="hybridMultilevel"/>
    <w:tmpl w:val="BFA0D5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5D3D4D"/>
    <w:multiLevelType w:val="hybridMultilevel"/>
    <w:tmpl w:val="75000F12"/>
    <w:lvl w:ilvl="0" w:tplc="9EC6964E">
      <w:start w:val="1"/>
      <w:numFmt w:val="upperLetter"/>
      <w:lvlText w:val="%1."/>
      <w:lvlJc w:val="left"/>
      <w:pPr>
        <w:ind w:left="832" w:hanging="360"/>
      </w:pPr>
      <w:rPr>
        <w:rFonts w:hint="default"/>
        <w:b/>
        <w:bCs/>
        <w:spacing w:val="-1"/>
        <w:w w:val="99"/>
        <w:lang w:val="en-US" w:eastAsia="en-US" w:bidi="ar-SA"/>
      </w:rPr>
    </w:lvl>
    <w:lvl w:ilvl="1" w:tplc="A40E48CC">
      <w:start w:val="1"/>
      <w:numFmt w:val="upperRoman"/>
      <w:lvlText w:val="%2."/>
      <w:lvlJc w:val="left"/>
      <w:pPr>
        <w:ind w:left="922" w:hanging="360"/>
      </w:pPr>
      <w:rPr>
        <w:rFonts w:ascii="Verdana" w:eastAsia="Verdana" w:hAnsi="Verdana" w:cs="Verdana" w:hint="default"/>
        <w:b w:val="0"/>
        <w:bCs w:val="0"/>
        <w:i w:val="0"/>
        <w:iCs w:val="0"/>
        <w:spacing w:val="0"/>
        <w:w w:val="93"/>
        <w:sz w:val="22"/>
        <w:szCs w:val="22"/>
        <w:lang w:val="en-US" w:eastAsia="en-US" w:bidi="ar-SA"/>
      </w:rPr>
    </w:lvl>
    <w:lvl w:ilvl="2" w:tplc="45E4ACA4">
      <w:start w:val="1"/>
      <w:numFmt w:val="upperRoman"/>
      <w:lvlText w:val="%3."/>
      <w:lvlJc w:val="left"/>
      <w:pPr>
        <w:ind w:left="1462" w:hanging="811"/>
        <w:jc w:val="right"/>
      </w:pPr>
      <w:rPr>
        <w:rFonts w:ascii="Verdana" w:eastAsia="Verdana" w:hAnsi="Verdana" w:cs="Verdana" w:hint="default"/>
        <w:b w:val="0"/>
        <w:bCs w:val="0"/>
        <w:i w:val="0"/>
        <w:iCs w:val="0"/>
        <w:spacing w:val="0"/>
        <w:w w:val="99"/>
        <w:sz w:val="22"/>
        <w:szCs w:val="22"/>
        <w:lang w:val="en-US" w:eastAsia="en-US" w:bidi="ar-SA"/>
      </w:rPr>
    </w:lvl>
    <w:lvl w:ilvl="3" w:tplc="83283EB6">
      <w:start w:val="1"/>
      <w:numFmt w:val="upperLetter"/>
      <w:lvlText w:val="%4."/>
      <w:lvlJc w:val="left"/>
      <w:pPr>
        <w:ind w:left="2272" w:hanging="720"/>
      </w:pPr>
      <w:rPr>
        <w:rFonts w:hint="default"/>
        <w:spacing w:val="-1"/>
        <w:w w:val="99"/>
        <w:lang w:val="en-US" w:eastAsia="en-US" w:bidi="ar-SA"/>
      </w:rPr>
    </w:lvl>
    <w:lvl w:ilvl="4" w:tplc="22349CC2">
      <w:start w:val="1"/>
      <w:numFmt w:val="decimal"/>
      <w:lvlText w:val="%5."/>
      <w:lvlJc w:val="left"/>
      <w:pPr>
        <w:ind w:left="2354" w:hanging="360"/>
      </w:pPr>
      <w:rPr>
        <w:rFonts w:ascii="Verdana" w:eastAsia="Verdana" w:hAnsi="Verdana" w:cs="Verdana" w:hint="default"/>
        <w:b w:val="0"/>
        <w:bCs w:val="0"/>
        <w:i w:val="0"/>
        <w:iCs w:val="0"/>
        <w:spacing w:val="-1"/>
        <w:w w:val="99"/>
        <w:sz w:val="22"/>
        <w:szCs w:val="22"/>
        <w:lang w:val="en-US" w:eastAsia="en-US" w:bidi="ar-SA"/>
      </w:rPr>
    </w:lvl>
    <w:lvl w:ilvl="5" w:tplc="3A4824C4">
      <w:numFmt w:val="bullet"/>
      <w:lvlText w:val="•"/>
      <w:lvlJc w:val="left"/>
      <w:pPr>
        <w:ind w:left="3660" w:hanging="360"/>
      </w:pPr>
      <w:rPr>
        <w:rFonts w:hint="default"/>
        <w:lang w:val="en-US" w:eastAsia="en-US" w:bidi="ar-SA"/>
      </w:rPr>
    </w:lvl>
    <w:lvl w:ilvl="6" w:tplc="D8942BC4">
      <w:numFmt w:val="bullet"/>
      <w:lvlText w:val="•"/>
      <w:lvlJc w:val="left"/>
      <w:pPr>
        <w:ind w:left="4960" w:hanging="360"/>
      </w:pPr>
      <w:rPr>
        <w:rFonts w:hint="default"/>
        <w:lang w:val="en-US" w:eastAsia="en-US" w:bidi="ar-SA"/>
      </w:rPr>
    </w:lvl>
    <w:lvl w:ilvl="7" w:tplc="4CB05378">
      <w:numFmt w:val="bullet"/>
      <w:lvlText w:val="•"/>
      <w:lvlJc w:val="left"/>
      <w:pPr>
        <w:ind w:left="6260" w:hanging="360"/>
      </w:pPr>
      <w:rPr>
        <w:rFonts w:hint="default"/>
        <w:lang w:val="en-US" w:eastAsia="en-US" w:bidi="ar-SA"/>
      </w:rPr>
    </w:lvl>
    <w:lvl w:ilvl="8" w:tplc="A7AAA200">
      <w:numFmt w:val="bullet"/>
      <w:lvlText w:val="•"/>
      <w:lvlJc w:val="left"/>
      <w:pPr>
        <w:ind w:left="7560" w:hanging="360"/>
      </w:pPr>
      <w:rPr>
        <w:rFonts w:hint="default"/>
        <w:lang w:val="en-US" w:eastAsia="en-US" w:bidi="ar-SA"/>
      </w:rPr>
    </w:lvl>
  </w:abstractNum>
  <w:abstractNum w:abstractNumId="12" w15:restartNumberingAfterBreak="0">
    <w:nsid w:val="7F2C052C"/>
    <w:multiLevelType w:val="hybridMultilevel"/>
    <w:tmpl w:val="13308092"/>
    <w:lvl w:ilvl="0" w:tplc="023C1874">
      <w:start w:val="1"/>
      <w:numFmt w:val="decimal"/>
      <w:lvlText w:val="%1."/>
      <w:lvlJc w:val="left"/>
      <w:pPr>
        <w:ind w:left="1552" w:hanging="360"/>
      </w:pPr>
      <w:rPr>
        <w:rFonts w:ascii="Verdana" w:eastAsia="Verdana" w:hAnsi="Verdana" w:cs="Verdana" w:hint="default"/>
        <w:b w:val="0"/>
        <w:bCs w:val="0"/>
        <w:i w:val="0"/>
        <w:iCs w:val="0"/>
        <w:spacing w:val="-1"/>
        <w:w w:val="93"/>
        <w:sz w:val="22"/>
        <w:szCs w:val="22"/>
        <w:lang w:val="en-US" w:eastAsia="en-US" w:bidi="ar-SA"/>
      </w:rPr>
    </w:lvl>
    <w:lvl w:ilvl="1" w:tplc="73AAAC22">
      <w:numFmt w:val="bullet"/>
      <w:lvlText w:val="•"/>
      <w:lvlJc w:val="left"/>
      <w:pPr>
        <w:ind w:left="2420" w:hanging="360"/>
      </w:pPr>
      <w:rPr>
        <w:rFonts w:hint="default"/>
        <w:lang w:val="en-US" w:eastAsia="en-US" w:bidi="ar-SA"/>
      </w:rPr>
    </w:lvl>
    <w:lvl w:ilvl="2" w:tplc="2DEC000E">
      <w:numFmt w:val="bullet"/>
      <w:lvlText w:val="•"/>
      <w:lvlJc w:val="left"/>
      <w:pPr>
        <w:ind w:left="3280" w:hanging="360"/>
      </w:pPr>
      <w:rPr>
        <w:rFonts w:hint="default"/>
        <w:lang w:val="en-US" w:eastAsia="en-US" w:bidi="ar-SA"/>
      </w:rPr>
    </w:lvl>
    <w:lvl w:ilvl="3" w:tplc="8396B98E">
      <w:numFmt w:val="bullet"/>
      <w:lvlText w:val="•"/>
      <w:lvlJc w:val="left"/>
      <w:pPr>
        <w:ind w:left="4140" w:hanging="360"/>
      </w:pPr>
      <w:rPr>
        <w:rFonts w:hint="default"/>
        <w:lang w:val="en-US" w:eastAsia="en-US" w:bidi="ar-SA"/>
      </w:rPr>
    </w:lvl>
    <w:lvl w:ilvl="4" w:tplc="1FE63310">
      <w:numFmt w:val="bullet"/>
      <w:lvlText w:val="•"/>
      <w:lvlJc w:val="left"/>
      <w:pPr>
        <w:ind w:left="5000" w:hanging="360"/>
      </w:pPr>
      <w:rPr>
        <w:rFonts w:hint="default"/>
        <w:lang w:val="en-US" w:eastAsia="en-US" w:bidi="ar-SA"/>
      </w:rPr>
    </w:lvl>
    <w:lvl w:ilvl="5" w:tplc="73E207CA">
      <w:numFmt w:val="bullet"/>
      <w:lvlText w:val="•"/>
      <w:lvlJc w:val="left"/>
      <w:pPr>
        <w:ind w:left="5860" w:hanging="360"/>
      </w:pPr>
      <w:rPr>
        <w:rFonts w:hint="default"/>
        <w:lang w:val="en-US" w:eastAsia="en-US" w:bidi="ar-SA"/>
      </w:rPr>
    </w:lvl>
    <w:lvl w:ilvl="6" w:tplc="418276F8">
      <w:numFmt w:val="bullet"/>
      <w:lvlText w:val="•"/>
      <w:lvlJc w:val="left"/>
      <w:pPr>
        <w:ind w:left="6720" w:hanging="360"/>
      </w:pPr>
      <w:rPr>
        <w:rFonts w:hint="default"/>
        <w:lang w:val="en-US" w:eastAsia="en-US" w:bidi="ar-SA"/>
      </w:rPr>
    </w:lvl>
    <w:lvl w:ilvl="7" w:tplc="85766674">
      <w:numFmt w:val="bullet"/>
      <w:lvlText w:val="•"/>
      <w:lvlJc w:val="left"/>
      <w:pPr>
        <w:ind w:left="7580" w:hanging="360"/>
      </w:pPr>
      <w:rPr>
        <w:rFonts w:hint="default"/>
        <w:lang w:val="en-US" w:eastAsia="en-US" w:bidi="ar-SA"/>
      </w:rPr>
    </w:lvl>
    <w:lvl w:ilvl="8" w:tplc="E8D02384">
      <w:numFmt w:val="bullet"/>
      <w:lvlText w:val="•"/>
      <w:lvlJc w:val="left"/>
      <w:pPr>
        <w:ind w:left="8440" w:hanging="360"/>
      </w:pPr>
      <w:rPr>
        <w:rFonts w:hint="default"/>
        <w:lang w:val="en-US" w:eastAsia="en-US" w:bidi="ar-SA"/>
      </w:rPr>
    </w:lvl>
  </w:abstractNum>
  <w:num w:numId="1" w16cid:durableId="1218853350">
    <w:abstractNumId w:val="0"/>
  </w:num>
  <w:num w:numId="2" w16cid:durableId="1174609112">
    <w:abstractNumId w:val="8"/>
  </w:num>
  <w:num w:numId="3" w16cid:durableId="1841769145">
    <w:abstractNumId w:val="12"/>
  </w:num>
  <w:num w:numId="4" w16cid:durableId="955869545">
    <w:abstractNumId w:val="4"/>
  </w:num>
  <w:num w:numId="5" w16cid:durableId="2063482083">
    <w:abstractNumId w:val="9"/>
  </w:num>
  <w:num w:numId="6" w16cid:durableId="383338820">
    <w:abstractNumId w:val="11"/>
  </w:num>
  <w:num w:numId="7" w16cid:durableId="2135324676">
    <w:abstractNumId w:val="7"/>
  </w:num>
  <w:num w:numId="8" w16cid:durableId="1711303245">
    <w:abstractNumId w:val="2"/>
  </w:num>
  <w:num w:numId="9" w16cid:durableId="228731327">
    <w:abstractNumId w:val="3"/>
  </w:num>
  <w:num w:numId="10" w16cid:durableId="64645275">
    <w:abstractNumId w:val="5"/>
  </w:num>
  <w:num w:numId="11" w16cid:durableId="1059324243">
    <w:abstractNumId w:val="10"/>
  </w:num>
  <w:num w:numId="12" w16cid:durableId="406003639">
    <w:abstractNumId w:val="6"/>
  </w:num>
  <w:num w:numId="13" w16cid:durableId="1999572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EFD"/>
    <w:rsid w:val="00004AA7"/>
    <w:rsid w:val="000137E2"/>
    <w:rsid w:val="00016484"/>
    <w:rsid w:val="000237FE"/>
    <w:rsid w:val="00055F9E"/>
    <w:rsid w:val="000747A3"/>
    <w:rsid w:val="00076FBA"/>
    <w:rsid w:val="0008112F"/>
    <w:rsid w:val="00083FE8"/>
    <w:rsid w:val="000D2AD3"/>
    <w:rsid w:val="000F01F4"/>
    <w:rsid w:val="000F1EE4"/>
    <w:rsid w:val="000F4B8C"/>
    <w:rsid w:val="00133B6B"/>
    <w:rsid w:val="00141B3E"/>
    <w:rsid w:val="001537D3"/>
    <w:rsid w:val="00165EFD"/>
    <w:rsid w:val="00172C07"/>
    <w:rsid w:val="00185290"/>
    <w:rsid w:val="001C6FF8"/>
    <w:rsid w:val="00202967"/>
    <w:rsid w:val="00206084"/>
    <w:rsid w:val="002140B0"/>
    <w:rsid w:val="0021549F"/>
    <w:rsid w:val="00232BE3"/>
    <w:rsid w:val="00233A6D"/>
    <w:rsid w:val="0023652A"/>
    <w:rsid w:val="0025152C"/>
    <w:rsid w:val="00257294"/>
    <w:rsid w:val="0026473A"/>
    <w:rsid w:val="00266FFD"/>
    <w:rsid w:val="00281109"/>
    <w:rsid w:val="002812A6"/>
    <w:rsid w:val="002C64B6"/>
    <w:rsid w:val="002C71F8"/>
    <w:rsid w:val="002D11AA"/>
    <w:rsid w:val="002D3C13"/>
    <w:rsid w:val="0031653D"/>
    <w:rsid w:val="00332A8E"/>
    <w:rsid w:val="0034361C"/>
    <w:rsid w:val="003573B8"/>
    <w:rsid w:val="003653B4"/>
    <w:rsid w:val="00371CE9"/>
    <w:rsid w:val="00376FCF"/>
    <w:rsid w:val="00384B56"/>
    <w:rsid w:val="00386CFF"/>
    <w:rsid w:val="0039278A"/>
    <w:rsid w:val="003D6B05"/>
    <w:rsid w:val="003E02AD"/>
    <w:rsid w:val="003E0ACE"/>
    <w:rsid w:val="003F5E96"/>
    <w:rsid w:val="00407E12"/>
    <w:rsid w:val="00423257"/>
    <w:rsid w:val="00467071"/>
    <w:rsid w:val="004670CD"/>
    <w:rsid w:val="00471808"/>
    <w:rsid w:val="00472F07"/>
    <w:rsid w:val="004777DD"/>
    <w:rsid w:val="0048207B"/>
    <w:rsid w:val="004B7ABF"/>
    <w:rsid w:val="00505DF0"/>
    <w:rsid w:val="00505FE5"/>
    <w:rsid w:val="00532355"/>
    <w:rsid w:val="00536D6D"/>
    <w:rsid w:val="00581CBC"/>
    <w:rsid w:val="00585738"/>
    <w:rsid w:val="00597B83"/>
    <w:rsid w:val="005B0182"/>
    <w:rsid w:val="005B5C74"/>
    <w:rsid w:val="005B5D37"/>
    <w:rsid w:val="006066D6"/>
    <w:rsid w:val="00623223"/>
    <w:rsid w:val="00623B31"/>
    <w:rsid w:val="00653466"/>
    <w:rsid w:val="006615DD"/>
    <w:rsid w:val="00663982"/>
    <w:rsid w:val="00683B15"/>
    <w:rsid w:val="006A0157"/>
    <w:rsid w:val="006C081D"/>
    <w:rsid w:val="006C2242"/>
    <w:rsid w:val="006C614B"/>
    <w:rsid w:val="006D6F8B"/>
    <w:rsid w:val="006E0003"/>
    <w:rsid w:val="006F3BA7"/>
    <w:rsid w:val="00721D26"/>
    <w:rsid w:val="007322FC"/>
    <w:rsid w:val="00763725"/>
    <w:rsid w:val="0078498A"/>
    <w:rsid w:val="00795701"/>
    <w:rsid w:val="007A1F02"/>
    <w:rsid w:val="007D47F8"/>
    <w:rsid w:val="007F0C1B"/>
    <w:rsid w:val="00803B01"/>
    <w:rsid w:val="00806EE0"/>
    <w:rsid w:val="0081186F"/>
    <w:rsid w:val="00833B07"/>
    <w:rsid w:val="00842CFD"/>
    <w:rsid w:val="00852B1E"/>
    <w:rsid w:val="00866278"/>
    <w:rsid w:val="00867BFB"/>
    <w:rsid w:val="00871027"/>
    <w:rsid w:val="00881ED3"/>
    <w:rsid w:val="008924FA"/>
    <w:rsid w:val="00894EB6"/>
    <w:rsid w:val="008A16B7"/>
    <w:rsid w:val="008A5224"/>
    <w:rsid w:val="008C31CD"/>
    <w:rsid w:val="008C5352"/>
    <w:rsid w:val="008E1AB3"/>
    <w:rsid w:val="008E56C6"/>
    <w:rsid w:val="008E6971"/>
    <w:rsid w:val="008F220C"/>
    <w:rsid w:val="008F7A6A"/>
    <w:rsid w:val="00903ECF"/>
    <w:rsid w:val="00920F38"/>
    <w:rsid w:val="00922F9B"/>
    <w:rsid w:val="00941D9D"/>
    <w:rsid w:val="00942ACC"/>
    <w:rsid w:val="00963D0A"/>
    <w:rsid w:val="00972F48"/>
    <w:rsid w:val="0099091C"/>
    <w:rsid w:val="0099730E"/>
    <w:rsid w:val="00A17678"/>
    <w:rsid w:val="00A24441"/>
    <w:rsid w:val="00A45767"/>
    <w:rsid w:val="00A541E3"/>
    <w:rsid w:val="00A572B7"/>
    <w:rsid w:val="00A712EF"/>
    <w:rsid w:val="00A77CD1"/>
    <w:rsid w:val="00A86441"/>
    <w:rsid w:val="00A92154"/>
    <w:rsid w:val="00A92252"/>
    <w:rsid w:val="00AA34BF"/>
    <w:rsid w:val="00AD452A"/>
    <w:rsid w:val="00AE6918"/>
    <w:rsid w:val="00AF23B9"/>
    <w:rsid w:val="00B15894"/>
    <w:rsid w:val="00B210A5"/>
    <w:rsid w:val="00B35DB1"/>
    <w:rsid w:val="00B42A33"/>
    <w:rsid w:val="00B44295"/>
    <w:rsid w:val="00B504AB"/>
    <w:rsid w:val="00B9678F"/>
    <w:rsid w:val="00BB5C61"/>
    <w:rsid w:val="00BD6958"/>
    <w:rsid w:val="00BE155A"/>
    <w:rsid w:val="00BF1D08"/>
    <w:rsid w:val="00BF5B0B"/>
    <w:rsid w:val="00C00C3E"/>
    <w:rsid w:val="00C27B13"/>
    <w:rsid w:val="00C43FED"/>
    <w:rsid w:val="00C446A3"/>
    <w:rsid w:val="00C51282"/>
    <w:rsid w:val="00C75069"/>
    <w:rsid w:val="00C819D4"/>
    <w:rsid w:val="00CA6360"/>
    <w:rsid w:val="00CB00A2"/>
    <w:rsid w:val="00CC75EA"/>
    <w:rsid w:val="00CF11EE"/>
    <w:rsid w:val="00CF3A5F"/>
    <w:rsid w:val="00D03C05"/>
    <w:rsid w:val="00D06906"/>
    <w:rsid w:val="00D1574F"/>
    <w:rsid w:val="00D23123"/>
    <w:rsid w:val="00D37E0C"/>
    <w:rsid w:val="00D52000"/>
    <w:rsid w:val="00D6313B"/>
    <w:rsid w:val="00D644A9"/>
    <w:rsid w:val="00D91B67"/>
    <w:rsid w:val="00DA1C45"/>
    <w:rsid w:val="00DB120D"/>
    <w:rsid w:val="00DB593E"/>
    <w:rsid w:val="00DB66DC"/>
    <w:rsid w:val="00DC5B0B"/>
    <w:rsid w:val="00DF16A3"/>
    <w:rsid w:val="00E020C8"/>
    <w:rsid w:val="00E34CB0"/>
    <w:rsid w:val="00E5740F"/>
    <w:rsid w:val="00E6204A"/>
    <w:rsid w:val="00E72AC5"/>
    <w:rsid w:val="00E826E5"/>
    <w:rsid w:val="00EB3084"/>
    <w:rsid w:val="00ED0C2C"/>
    <w:rsid w:val="00ED43D8"/>
    <w:rsid w:val="00F1060F"/>
    <w:rsid w:val="00F37605"/>
    <w:rsid w:val="00F70A27"/>
    <w:rsid w:val="00F91AE1"/>
    <w:rsid w:val="00FA2E38"/>
    <w:rsid w:val="00FF3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10E0A"/>
  <w15:docId w15:val="{BB13051F-2CCD-43CF-8B94-6462CCB5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551" w:hanging="359"/>
    </w:pPr>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D91B67"/>
    <w:rPr>
      <w:color w:val="0000FF" w:themeColor="hyperlink"/>
      <w:u w:val="single"/>
    </w:rPr>
  </w:style>
  <w:style w:type="character" w:styleId="UnresolvedMention">
    <w:name w:val="Unresolved Mention"/>
    <w:basedOn w:val="DefaultParagraphFont"/>
    <w:uiPriority w:val="99"/>
    <w:semiHidden/>
    <w:unhideWhenUsed/>
    <w:rsid w:val="00D91B67"/>
    <w:rPr>
      <w:color w:val="605E5C"/>
      <w:shd w:val="clear" w:color="auto" w:fill="E1DFDD"/>
    </w:rPr>
  </w:style>
  <w:style w:type="character" w:customStyle="1" w:styleId="m-4786216572490343713s1">
    <w:name w:val="m_-4786216572490343713s1"/>
    <w:basedOn w:val="DefaultParagraphFont"/>
    <w:rsid w:val="00233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5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6web.zoom.us/j/84755974168"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2911</TotalTime>
  <Pages>6</Pages>
  <Words>3059</Words>
  <Characters>15235</Characters>
  <Application>Microsoft Office Word</Application>
  <DocSecurity>0</DocSecurity>
  <Lines>298</Lines>
  <Paragraphs>92</Paragraphs>
  <ScaleCrop>false</ScaleCrop>
  <HeadingPairs>
    <vt:vector size="2" baseType="variant">
      <vt:variant>
        <vt:lpstr>Title</vt:lpstr>
      </vt:variant>
      <vt:variant>
        <vt:i4>1</vt:i4>
      </vt:variant>
    </vt:vector>
  </HeadingPairs>
  <TitlesOfParts>
    <vt:vector size="1" baseType="lpstr">
      <vt:lpstr/>
    </vt:vector>
  </TitlesOfParts>
  <Company>Wipfli LLP</Company>
  <LinksUpToDate>false</LinksUpToDate>
  <CharactersWithSpaces>18202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Dot Banner</dc:creator>
  <cp:lastModifiedBy>Rob Spear</cp:lastModifiedBy>
  <cp:revision>24</cp:revision>
  <cp:lastPrinted>2025-12-18T21:21:00Z</cp:lastPrinted>
  <dcterms:created xsi:type="dcterms:W3CDTF">2025-12-16T20:27:00Z</dcterms:created>
  <dcterms:modified xsi:type="dcterms:W3CDTF">2025-12-19T19:43:00Z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2023-09-25T00:00:00Z</vt:filetime>
  </property>
  <property fmtid="{D5CDD505-2E9C-101B-9397-08002B2CF9AE}" pid="3" name="Creator">
    <vt:lpwstr>Acrobat PDFMaker 23 for Excel</vt:lpwstr>
  </property>
  <property fmtid="{D5CDD505-2E9C-101B-9397-08002B2CF9AE}" pid="4" name="LastSaved">
    <vt:filetime>2023-11-17T00:00:00Z</vt:filetime>
  </property>
  <property fmtid="{D5CDD505-2E9C-101B-9397-08002B2CF9AE}" pid="5" name="Producer">
    <vt:lpwstr>Adobe PDF Library 23.6.96</vt:lpwstr>
  </property>
</Properties>
</file>