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127E" w14:textId="77777777" w:rsidR="00165EFD" w:rsidRDefault="00000000" w:rsidP="002A0407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703984F4" w14:textId="5AE551ED" w:rsidR="00165EFD" w:rsidRPr="00520AA7" w:rsidRDefault="00000000">
      <w:pPr>
        <w:pStyle w:val="Heading1"/>
        <w:spacing w:line="259" w:lineRule="auto"/>
        <w:ind w:left="2568" w:right="2568" w:hanging="3"/>
        <w:jc w:val="center"/>
      </w:pPr>
      <w:r w:rsidRPr="00520AA7">
        <w:t>Board of Directors Business Meeting Tuesday,</w:t>
      </w:r>
      <w:r w:rsidRPr="00520AA7">
        <w:rPr>
          <w:spacing w:val="-8"/>
        </w:rPr>
        <w:t xml:space="preserve"> </w:t>
      </w:r>
      <w:r w:rsidR="008B659F" w:rsidRPr="00520AA7">
        <w:rPr>
          <w:spacing w:val="-8"/>
        </w:rPr>
        <w:t xml:space="preserve">August 13, </w:t>
      </w:r>
      <w:r w:rsidR="00C37DE4" w:rsidRPr="00520AA7">
        <w:rPr>
          <w:spacing w:val="-8"/>
        </w:rPr>
        <w:t>2024</w:t>
      </w:r>
      <w:r w:rsidRPr="00520AA7">
        <w:t>,</w:t>
      </w:r>
      <w:r w:rsidRPr="00520AA7">
        <w:rPr>
          <w:spacing w:val="-9"/>
        </w:rPr>
        <w:t xml:space="preserve"> </w:t>
      </w:r>
      <w:r w:rsidR="00D91B67" w:rsidRPr="00520AA7">
        <w:rPr>
          <w:spacing w:val="-9"/>
        </w:rPr>
        <w:t>7</w:t>
      </w:r>
      <w:r w:rsidRPr="00520AA7">
        <w:t>:00</w:t>
      </w:r>
      <w:r w:rsidRPr="00520AA7">
        <w:rPr>
          <w:spacing w:val="-8"/>
        </w:rPr>
        <w:t xml:space="preserve"> </w:t>
      </w:r>
      <w:r w:rsidRPr="00520AA7">
        <w:t>a.m.</w:t>
      </w:r>
    </w:p>
    <w:p w14:paraId="6B3B5C4D" w14:textId="77777777" w:rsidR="008E6971" w:rsidRPr="00520AA7" w:rsidRDefault="00000000">
      <w:pPr>
        <w:spacing w:line="259" w:lineRule="auto"/>
        <w:ind w:right="1"/>
        <w:jc w:val="center"/>
        <w:rPr>
          <w:b/>
        </w:rPr>
      </w:pPr>
      <w:r w:rsidRPr="00520AA7">
        <w:rPr>
          <w:b/>
        </w:rPr>
        <w:t>Location:</w:t>
      </w:r>
      <w:r w:rsidRPr="00520AA7">
        <w:rPr>
          <w:b/>
          <w:spacing w:val="40"/>
        </w:rPr>
        <w:t xml:space="preserve"> </w:t>
      </w:r>
      <w:r w:rsidRPr="00520AA7">
        <w:rPr>
          <w:b/>
        </w:rPr>
        <w:t>Idaho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Falls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Auditorium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District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Office/Zoom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Videoconference</w:t>
      </w:r>
    </w:p>
    <w:p w14:paraId="2570F9AA" w14:textId="0A226736" w:rsidR="008B659F" w:rsidRPr="00520AA7" w:rsidRDefault="00000000">
      <w:pPr>
        <w:spacing w:line="259" w:lineRule="auto"/>
        <w:ind w:right="1"/>
        <w:jc w:val="center"/>
        <w:rPr>
          <w:b/>
        </w:rPr>
      </w:pPr>
      <w:hyperlink r:id="rId6" w:history="1">
        <w:r w:rsidR="008B659F" w:rsidRPr="00520AA7">
          <w:rPr>
            <w:rStyle w:val="Hyperlink"/>
            <w:b/>
          </w:rPr>
          <w:t>https://us06web.zoom.us/j/81279198712</w:t>
        </w:r>
      </w:hyperlink>
    </w:p>
    <w:p w14:paraId="67D1DCB6" w14:textId="48879C4A" w:rsidR="00165EFD" w:rsidRPr="00520AA7" w:rsidRDefault="00000DEB">
      <w:pPr>
        <w:pStyle w:val="Heading1"/>
        <w:spacing w:line="259" w:lineRule="auto"/>
        <w:ind w:left="1973" w:right="1971"/>
        <w:jc w:val="center"/>
      </w:pPr>
      <w:r w:rsidRPr="00520AA7">
        <w:t>1690 Event</w:t>
      </w:r>
      <w:r w:rsidRPr="00520AA7">
        <w:rPr>
          <w:spacing w:val="-6"/>
        </w:rPr>
        <w:t xml:space="preserve"> </w:t>
      </w:r>
      <w:r w:rsidRPr="00520AA7">
        <w:t>Center</w:t>
      </w:r>
      <w:r w:rsidRPr="00520AA7">
        <w:rPr>
          <w:spacing w:val="-7"/>
        </w:rPr>
        <w:t xml:space="preserve"> </w:t>
      </w:r>
      <w:r w:rsidRPr="00520AA7">
        <w:t>Drive,</w:t>
      </w:r>
      <w:r w:rsidRPr="00520AA7">
        <w:rPr>
          <w:spacing w:val="-8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Falls,</w:t>
      </w:r>
      <w:r w:rsidRPr="00520AA7">
        <w:rPr>
          <w:spacing w:val="-7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83402 Room 2416</w:t>
      </w:r>
    </w:p>
    <w:p w14:paraId="790D2FFE" w14:textId="77777777" w:rsidR="00165EFD" w:rsidRPr="00520AA7" w:rsidRDefault="00000000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09F72979" w14:textId="0C75FD72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Order</w:t>
      </w:r>
      <w:r w:rsidR="00FD7882" w:rsidRPr="00520AA7">
        <w:rPr>
          <w:spacing w:val="-2"/>
        </w:rPr>
        <w:t xml:space="preserve"> </w:t>
      </w:r>
    </w:p>
    <w:p w14:paraId="69FEC6B8" w14:textId="2588A694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>Agenda</w:t>
      </w:r>
      <w:r w:rsidR="00FD7882" w:rsidRPr="00520AA7">
        <w:rPr>
          <w:spacing w:val="-2"/>
        </w:rPr>
        <w:t xml:space="preserve"> </w:t>
      </w:r>
    </w:p>
    <w:p w14:paraId="6E1A70C9" w14:textId="77777777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0765B719" w14:textId="6F4FE5B4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</w:p>
    <w:p w14:paraId="642DF918" w14:textId="066B3D08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Payables/Financials</w:t>
      </w:r>
      <w:r w:rsidR="00FD7882" w:rsidRPr="00520AA7">
        <w:rPr>
          <w:spacing w:val="-2"/>
        </w:rPr>
        <w:t xml:space="preserve"> </w:t>
      </w:r>
    </w:p>
    <w:p w14:paraId="52BA04B4" w14:textId="5B111766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>welcome to take three minutes and share concerns or questions with the Board).</w:t>
      </w:r>
      <w:r w:rsidR="00685EEE" w:rsidRPr="00520AA7">
        <w:t xml:space="preserve">  </w:t>
      </w:r>
    </w:p>
    <w:p w14:paraId="0B7ACF01" w14:textId="6A223D97" w:rsidR="00083FE8" w:rsidRPr="00520AA7" w:rsidRDefault="00E8381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  <w:bCs/>
        </w:rPr>
        <w:t xml:space="preserve">Discussion </w:t>
      </w:r>
      <w:r w:rsidR="008E6E5D" w:rsidRPr="00520AA7">
        <w:rPr>
          <w:b/>
          <w:bCs/>
        </w:rPr>
        <w:t xml:space="preserve">Item </w:t>
      </w:r>
      <w:r w:rsidR="00597B83" w:rsidRPr="00520AA7">
        <w:t xml:space="preserve">– </w:t>
      </w:r>
      <w:r w:rsidRPr="00520AA7">
        <w:t>Discuss ICRMP insurance increase and other alternatives.</w:t>
      </w:r>
    </w:p>
    <w:p w14:paraId="27F8E5DF" w14:textId="11E7DF98" w:rsidR="00E8381A" w:rsidRPr="00520AA7" w:rsidRDefault="00E8381A" w:rsidP="008026C7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 xml:space="preserve">Discussion Item – </w:t>
      </w:r>
      <w:r w:rsidRPr="00520AA7">
        <w:rPr>
          <w:lang w:val="en"/>
        </w:rPr>
        <w:t xml:space="preserve">Approve budget amendment for staff uniform purchase. </w:t>
      </w:r>
    </w:p>
    <w:p w14:paraId="6DFFC087" w14:textId="77777777" w:rsidR="00E8381A" w:rsidRPr="00520AA7" w:rsidRDefault="00E8381A" w:rsidP="00E8381A">
      <w:pPr>
        <w:pStyle w:val="ListParagraph"/>
        <w:numPr>
          <w:ilvl w:val="0"/>
          <w:numId w:val="7"/>
        </w:numPr>
        <w:rPr>
          <w:b/>
          <w:bCs/>
          <w:lang w:val="en"/>
        </w:rPr>
      </w:pPr>
      <w:r w:rsidRPr="00520AA7">
        <w:rPr>
          <w:b/>
          <w:bCs/>
          <w:lang w:val="en"/>
        </w:rPr>
        <w:t xml:space="preserve">Action Item – </w:t>
      </w:r>
      <w:r w:rsidRPr="00520AA7">
        <w:rPr>
          <w:lang w:val="en"/>
        </w:rPr>
        <w:t>Approve Naming Rights Agreement</w:t>
      </w:r>
      <w:r w:rsidRPr="00520AA7">
        <w:rPr>
          <w:b/>
          <w:bCs/>
          <w:lang w:val="en"/>
        </w:rPr>
        <w:t xml:space="preserve">  </w:t>
      </w:r>
    </w:p>
    <w:p w14:paraId="6468F869" w14:textId="77777777" w:rsidR="00E8381A" w:rsidRPr="00520AA7" w:rsidRDefault="00E8381A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</w:p>
    <w:p w14:paraId="4F20B90B" w14:textId="6A15E116" w:rsidR="007A1F02" w:rsidRPr="00520AA7" w:rsidRDefault="007A1F02" w:rsidP="008026C7">
      <w:pPr>
        <w:tabs>
          <w:tab w:val="left" w:pos="1462"/>
        </w:tabs>
        <w:spacing w:before="1"/>
        <w:ind w:right="357"/>
        <w:rPr>
          <w:b/>
          <w:bCs/>
          <w:lang w:val="en"/>
        </w:rPr>
      </w:pPr>
      <w:r w:rsidRPr="00520AA7">
        <w:rPr>
          <w:b/>
          <w:bCs/>
          <w:lang w:val="en"/>
        </w:rPr>
        <w:t>Report and Updates</w:t>
      </w:r>
    </w:p>
    <w:p w14:paraId="71107CE3" w14:textId="77777777" w:rsidR="008026C7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 –</w:t>
      </w:r>
      <w:r w:rsidRPr="00520AA7">
        <w:rPr>
          <w:b/>
          <w:bCs/>
        </w:rPr>
        <w:t xml:space="preserve"> </w:t>
      </w:r>
      <w:r w:rsidRPr="00520AA7">
        <w:t>Presentation from Erik Hudson</w:t>
      </w:r>
    </w:p>
    <w:p w14:paraId="3567C3D2" w14:textId="1EF2DA4F" w:rsidR="007A1F02" w:rsidRPr="00520AA7" w:rsidRDefault="00E756F9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>
        <w:t>Mou</w:t>
      </w:r>
      <w:r w:rsidR="007A1F02" w:rsidRPr="00520AA7">
        <w:t>ntain America Center operations</w:t>
      </w:r>
      <w:r w:rsidR="00520AA7" w:rsidRPr="00520AA7">
        <w:t xml:space="preserve"> and </w:t>
      </w:r>
      <w:r w:rsidR="008B659F" w:rsidRPr="00520AA7">
        <w:t xml:space="preserve">July </w:t>
      </w:r>
      <w:r w:rsidR="007A1F02" w:rsidRPr="00520AA7">
        <w:t>financial statements</w:t>
      </w:r>
      <w:r w:rsidR="00FC0AED" w:rsidRPr="00520AA7">
        <w:t>.</w:t>
      </w:r>
    </w:p>
    <w:p w14:paraId="3AF32245" w14:textId="1271C1D7" w:rsidR="008026C7" w:rsidRPr="00520AA7" w:rsidRDefault="008026C7" w:rsidP="008026C7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b/>
          <w:bCs/>
        </w:rPr>
      </w:pPr>
      <w:r w:rsidRPr="00520AA7">
        <w:t>Spud Kings Update</w:t>
      </w:r>
      <w:r w:rsidR="001F73FC" w:rsidRPr="00520AA7">
        <w:t xml:space="preserve"> </w:t>
      </w:r>
    </w:p>
    <w:p w14:paraId="68D02D8C" w14:textId="77777777" w:rsidR="007A1F02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>Discussion Item</w:t>
      </w:r>
      <w:r w:rsidRPr="00520AA7">
        <w:rPr>
          <w:lang w:val="en"/>
        </w:rPr>
        <w:t xml:space="preserve"> - Executive Director Report </w:t>
      </w:r>
    </w:p>
    <w:p w14:paraId="6283D7EA" w14:textId="20F4E7E9" w:rsidR="00724249" w:rsidRPr="00520AA7" w:rsidRDefault="00724249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Executive Director Report Summary</w:t>
      </w:r>
      <w:r w:rsidR="00592F8F" w:rsidRPr="00520AA7">
        <w:rPr>
          <w:lang w:val="en"/>
        </w:rPr>
        <w:t xml:space="preserve"> </w:t>
      </w:r>
    </w:p>
    <w:p w14:paraId="38021463" w14:textId="4987DE20" w:rsidR="003B6633" w:rsidRPr="00520AA7" w:rsidRDefault="003B6633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Building Update </w:t>
      </w:r>
    </w:p>
    <w:p w14:paraId="15704108" w14:textId="1871D84E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>Cash Flow Update</w:t>
      </w:r>
    </w:p>
    <w:p w14:paraId="0E7B9C56" w14:textId="77777777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State Tax Commission Reports </w:t>
      </w:r>
    </w:p>
    <w:p w14:paraId="4683CC69" w14:textId="77777777" w:rsidR="007A1F02" w:rsidRPr="00520AA7" w:rsidRDefault="007A1F02" w:rsidP="007A1F02">
      <w:pPr>
        <w:pStyle w:val="ListParagraph"/>
        <w:widowControl/>
        <w:numPr>
          <w:ilvl w:val="1"/>
          <w:numId w:val="8"/>
        </w:numPr>
        <w:autoSpaceDE/>
        <w:autoSpaceDN/>
        <w:contextualSpacing/>
        <w:rPr>
          <w:lang w:val="en"/>
        </w:rPr>
      </w:pPr>
      <w:r w:rsidRPr="00520AA7">
        <w:rPr>
          <w:lang w:val="en"/>
        </w:rPr>
        <w:t xml:space="preserve">Action Items </w:t>
      </w:r>
    </w:p>
    <w:p w14:paraId="79085138" w14:textId="65061414" w:rsidR="007A1F02" w:rsidRPr="00520AA7" w:rsidRDefault="007A1F02" w:rsidP="007A1F02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bCs/>
        </w:rPr>
      </w:pPr>
      <w:r w:rsidRPr="00520AA7">
        <w:rPr>
          <w:b/>
          <w:bCs/>
          <w:lang w:val="en"/>
        </w:rPr>
        <w:t xml:space="preserve">Discussion Item </w:t>
      </w:r>
      <w:r w:rsidRPr="00520AA7">
        <w:rPr>
          <w:lang w:val="en"/>
        </w:rPr>
        <w:t>- Legal Report</w:t>
      </w:r>
    </w:p>
    <w:p w14:paraId="45535850" w14:textId="4923AF49" w:rsidR="00165EFD" w:rsidRPr="00520AA7" w:rsidRDefault="00000000">
      <w:pPr>
        <w:pStyle w:val="Heading1"/>
        <w:spacing w:before="266"/>
      </w:pPr>
      <w:r w:rsidRPr="00520AA7">
        <w:t>Calendar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296FD69F" w14:textId="38D53C7E" w:rsidR="00165EFD" w:rsidRPr="00520AA7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8B659F" w:rsidRPr="00520AA7">
        <w:rPr>
          <w:b/>
          <w:spacing w:val="-8"/>
          <w:u w:val="single"/>
        </w:rPr>
        <w:t xml:space="preserve">September 10, </w:t>
      </w:r>
      <w:r w:rsidRPr="00520AA7">
        <w:rPr>
          <w:b/>
          <w:spacing w:val="-4"/>
          <w:u w:val="single"/>
        </w:rPr>
        <w:t>202</w:t>
      </w:r>
      <w:r w:rsidR="00083FE8" w:rsidRPr="00520AA7">
        <w:rPr>
          <w:b/>
          <w:spacing w:val="-4"/>
          <w:u w:val="single"/>
        </w:rPr>
        <w:t>4</w:t>
      </w:r>
    </w:p>
    <w:p w14:paraId="42895845" w14:textId="77777777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A0C25FC" w14:textId="15F22D0A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8B659F" w:rsidRPr="00520AA7">
        <w:rPr>
          <w:spacing w:val="-7"/>
        </w:rPr>
        <w:t>September 10</w:t>
      </w:r>
      <w:r w:rsidR="00DA3A44" w:rsidRPr="00520AA7">
        <w:rPr>
          <w:spacing w:val="-7"/>
        </w:rPr>
        <w:t>,</w:t>
      </w:r>
      <w:r w:rsidR="008026C7" w:rsidRPr="00520AA7">
        <w:rPr>
          <w:spacing w:val="-7"/>
        </w:rPr>
        <w:t xml:space="preserve"> </w:t>
      </w:r>
      <w:r w:rsidRPr="00520AA7">
        <w:t>202</w:t>
      </w:r>
      <w:r w:rsidR="00FA2E38" w:rsidRPr="00520AA7">
        <w:t>4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2F1A0300" w14:textId="77777777" w:rsidR="00165EFD" w:rsidRPr="00520AA7" w:rsidRDefault="00165EFD">
      <w:pPr>
        <w:pStyle w:val="BodyText"/>
      </w:pPr>
    </w:p>
    <w:p w14:paraId="1E632CDB" w14:textId="2FC592A6" w:rsidR="00165EFD" w:rsidRPr="00520AA7" w:rsidRDefault="00000000" w:rsidP="00EF5EE6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="00D91B67" w:rsidRPr="00520AA7">
        <w:t>7</w:t>
      </w:r>
      <w:r w:rsidRPr="00520AA7">
        <w:t>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8B659F" w:rsidRPr="00520AA7">
        <w:rPr>
          <w:spacing w:val="-8"/>
        </w:rPr>
        <w:t xml:space="preserve">August 11, </w:t>
      </w:r>
      <w:r w:rsidR="00C87A77" w:rsidRPr="00520AA7">
        <w:rPr>
          <w:spacing w:val="-8"/>
        </w:rPr>
        <w:t>2024</w:t>
      </w:r>
    </w:p>
    <w:sectPr w:rsidR="00165EFD" w:rsidRPr="00520AA7" w:rsidSect="00EF5EE6">
      <w:pgSz w:w="12240" w:h="15840"/>
      <w:pgMar w:top="274" w:right="1037" w:bottom="274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5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4"/>
  </w:num>
  <w:num w:numId="3" w16cid:durableId="1841769145">
    <w:abstractNumId w:val="7"/>
  </w:num>
  <w:num w:numId="4" w16cid:durableId="955869545">
    <w:abstractNumId w:val="2"/>
  </w:num>
  <w:num w:numId="5" w16cid:durableId="2063482083">
    <w:abstractNumId w:val="5"/>
  </w:num>
  <w:num w:numId="6" w16cid:durableId="383338820">
    <w:abstractNumId w:val="6"/>
  </w:num>
  <w:num w:numId="7" w16cid:durableId="2135324676">
    <w:abstractNumId w:val="3"/>
  </w:num>
  <w:num w:numId="8" w16cid:durableId="1711303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0DEB"/>
    <w:rsid w:val="0000378B"/>
    <w:rsid w:val="0001438C"/>
    <w:rsid w:val="00045024"/>
    <w:rsid w:val="00083FE8"/>
    <w:rsid w:val="000C3BC4"/>
    <w:rsid w:val="000C3DFC"/>
    <w:rsid w:val="000E1C31"/>
    <w:rsid w:val="000E464C"/>
    <w:rsid w:val="00161F84"/>
    <w:rsid w:val="00165EFD"/>
    <w:rsid w:val="001721B8"/>
    <w:rsid w:val="001B7E80"/>
    <w:rsid w:val="001C7272"/>
    <w:rsid w:val="001F73FC"/>
    <w:rsid w:val="002242D8"/>
    <w:rsid w:val="002A0407"/>
    <w:rsid w:val="002D79B0"/>
    <w:rsid w:val="003B352B"/>
    <w:rsid w:val="003B6633"/>
    <w:rsid w:val="003E3EF9"/>
    <w:rsid w:val="003F1E47"/>
    <w:rsid w:val="004434DB"/>
    <w:rsid w:val="004777DD"/>
    <w:rsid w:val="005012E8"/>
    <w:rsid w:val="0050298B"/>
    <w:rsid w:val="00520AA7"/>
    <w:rsid w:val="0057366D"/>
    <w:rsid w:val="0058315E"/>
    <w:rsid w:val="00592F8F"/>
    <w:rsid w:val="00597B83"/>
    <w:rsid w:val="005A5AF8"/>
    <w:rsid w:val="005F3861"/>
    <w:rsid w:val="00612824"/>
    <w:rsid w:val="00632C86"/>
    <w:rsid w:val="00664E7A"/>
    <w:rsid w:val="00666B77"/>
    <w:rsid w:val="0067341C"/>
    <w:rsid w:val="00685EEE"/>
    <w:rsid w:val="006868C9"/>
    <w:rsid w:val="00693AA1"/>
    <w:rsid w:val="006A4B00"/>
    <w:rsid w:val="006C2242"/>
    <w:rsid w:val="006F3BA7"/>
    <w:rsid w:val="00724249"/>
    <w:rsid w:val="007243FC"/>
    <w:rsid w:val="007571C5"/>
    <w:rsid w:val="007617B7"/>
    <w:rsid w:val="007A1F02"/>
    <w:rsid w:val="007D3313"/>
    <w:rsid w:val="007E43F2"/>
    <w:rsid w:val="008026C7"/>
    <w:rsid w:val="00817F72"/>
    <w:rsid w:val="008425CD"/>
    <w:rsid w:val="00865420"/>
    <w:rsid w:val="00865F78"/>
    <w:rsid w:val="008B05B3"/>
    <w:rsid w:val="008B659F"/>
    <w:rsid w:val="008C288B"/>
    <w:rsid w:val="008E653D"/>
    <w:rsid w:val="008E6971"/>
    <w:rsid w:val="008E6E5D"/>
    <w:rsid w:val="00903D7B"/>
    <w:rsid w:val="00941285"/>
    <w:rsid w:val="009B2FA5"/>
    <w:rsid w:val="009B4BF2"/>
    <w:rsid w:val="009C6AFD"/>
    <w:rsid w:val="009E4B4F"/>
    <w:rsid w:val="00A17678"/>
    <w:rsid w:val="00A76187"/>
    <w:rsid w:val="00A85D7E"/>
    <w:rsid w:val="00A92154"/>
    <w:rsid w:val="00AE012B"/>
    <w:rsid w:val="00AE0F81"/>
    <w:rsid w:val="00B01990"/>
    <w:rsid w:val="00B03951"/>
    <w:rsid w:val="00B75E0E"/>
    <w:rsid w:val="00B84295"/>
    <w:rsid w:val="00B91F13"/>
    <w:rsid w:val="00B979B8"/>
    <w:rsid w:val="00BA09C9"/>
    <w:rsid w:val="00BD5D84"/>
    <w:rsid w:val="00BE6FDF"/>
    <w:rsid w:val="00BF0338"/>
    <w:rsid w:val="00C01429"/>
    <w:rsid w:val="00C37DE4"/>
    <w:rsid w:val="00C87A77"/>
    <w:rsid w:val="00CD3672"/>
    <w:rsid w:val="00CF3A5F"/>
    <w:rsid w:val="00D03B3F"/>
    <w:rsid w:val="00D5440E"/>
    <w:rsid w:val="00D77405"/>
    <w:rsid w:val="00D82861"/>
    <w:rsid w:val="00D870C3"/>
    <w:rsid w:val="00D91B67"/>
    <w:rsid w:val="00DA3A44"/>
    <w:rsid w:val="00DC3784"/>
    <w:rsid w:val="00E23FF2"/>
    <w:rsid w:val="00E42FE2"/>
    <w:rsid w:val="00E6204A"/>
    <w:rsid w:val="00E756F9"/>
    <w:rsid w:val="00E8381A"/>
    <w:rsid w:val="00E87932"/>
    <w:rsid w:val="00EF5EE6"/>
    <w:rsid w:val="00FA2E38"/>
    <w:rsid w:val="00FC0AED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127919871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5</cp:revision>
  <cp:lastPrinted>2024-06-03T16:27:00Z</cp:lastPrinted>
  <dcterms:created xsi:type="dcterms:W3CDTF">2024-08-06T20:03:00Z</dcterms:created>
  <dcterms:modified xsi:type="dcterms:W3CDTF">2024-08-07T21:35:00Z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